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0C1478DA" w:rsidR="009F2715" w:rsidRPr="007A7122" w:rsidRDefault="007A7122" w:rsidP="007A7122">
      <w:pPr>
        <w:jc w:val="center"/>
        <w:rPr>
          <w:b/>
          <w:bCs/>
          <w:sz w:val="28"/>
          <w:szCs w:val="28"/>
        </w:rPr>
      </w:pPr>
      <w:r w:rsidRPr="007A7122">
        <w:rPr>
          <w:b/>
          <w:bCs/>
          <w:sz w:val="28"/>
          <w:szCs w:val="28"/>
        </w:rPr>
        <w:t>AVENTURA EN EL NILO CON DOS NOCHES EN TREN 2025</w:t>
      </w:r>
    </w:p>
    <w:p w14:paraId="5700B900" w14:textId="760999D0" w:rsidR="007A7122" w:rsidRPr="007A7122" w:rsidRDefault="007A7122" w:rsidP="007A7122">
      <w:pPr>
        <w:jc w:val="center"/>
        <w:rPr>
          <w:b/>
          <w:bCs/>
          <w:sz w:val="28"/>
          <w:szCs w:val="28"/>
        </w:rPr>
      </w:pPr>
      <w:r w:rsidRPr="007A7122">
        <w:rPr>
          <w:b/>
          <w:bCs/>
          <w:sz w:val="28"/>
          <w:szCs w:val="28"/>
        </w:rPr>
        <w:t>8 días- 7 noches</w:t>
      </w:r>
    </w:p>
    <w:p w14:paraId="6F24FE44" w14:textId="2366B8B6" w:rsidR="007A7122" w:rsidRPr="007A7122" w:rsidRDefault="007A7122" w:rsidP="007A7122">
      <w:pPr>
        <w:jc w:val="center"/>
        <w:rPr>
          <w:b/>
          <w:bCs/>
          <w:sz w:val="28"/>
          <w:szCs w:val="28"/>
        </w:rPr>
      </w:pPr>
      <w:r w:rsidRPr="007A7122">
        <w:rPr>
          <w:b/>
          <w:bCs/>
          <w:sz w:val="28"/>
          <w:szCs w:val="28"/>
        </w:rPr>
        <w:t>Validez: mayo 01 a septiembre 30 de 2025</w:t>
      </w:r>
    </w:p>
    <w:p w14:paraId="50FB0771" w14:textId="77777777" w:rsidR="007A7122" w:rsidRDefault="007A7122" w:rsidP="009F2715"/>
    <w:p w14:paraId="733111B1" w14:textId="2E536FF6" w:rsidR="007A7122" w:rsidRDefault="007A7122" w:rsidP="007A7122">
      <w:pPr>
        <w:rPr>
          <w:lang w:val="es-CO"/>
        </w:rPr>
      </w:pPr>
      <w:r>
        <w:rPr>
          <w:lang w:val="es-CO"/>
        </w:rPr>
        <w:t>LEGADAS A EL CAIRO:</w:t>
      </w:r>
      <w:r w:rsidRPr="007A7122">
        <w:rPr>
          <w:lang w:val="es-CO"/>
        </w:rPr>
        <w:t xml:space="preserve"> LUNES Y MIÉRCOLES </w:t>
      </w:r>
    </w:p>
    <w:p w14:paraId="6C1AB66A" w14:textId="0D085791" w:rsidR="007A7122" w:rsidRDefault="007A7122" w:rsidP="007A7122">
      <w:pPr>
        <w:rPr>
          <w:lang w:val="es-CO"/>
        </w:rPr>
      </w:pPr>
      <w:r>
        <w:rPr>
          <w:lang w:val="es-CO"/>
        </w:rPr>
        <w:t xml:space="preserve">LLEGADAS A EL CAIRO </w:t>
      </w:r>
      <w:r w:rsidRPr="007A7122">
        <w:rPr>
          <w:lang w:val="es-CO"/>
        </w:rPr>
        <w:t>CAT</w:t>
      </w:r>
      <w:r>
        <w:rPr>
          <w:lang w:val="es-CO"/>
        </w:rPr>
        <w:t>EGORIA</w:t>
      </w:r>
      <w:r w:rsidRPr="007A7122">
        <w:rPr>
          <w:lang w:val="es-CO"/>
        </w:rPr>
        <w:t>. ELITE: MIÉRCOLES</w:t>
      </w:r>
    </w:p>
    <w:p w14:paraId="69E03999" w14:textId="77777777" w:rsidR="004D3D5E" w:rsidRDefault="004D3D5E" w:rsidP="007A7122">
      <w:pPr>
        <w:rPr>
          <w:lang w:val="es-CO"/>
        </w:rPr>
      </w:pPr>
    </w:p>
    <w:p w14:paraId="5C807E45" w14:textId="77777777" w:rsidR="004D3D5E" w:rsidRDefault="004D3D5E" w:rsidP="004D3D5E">
      <w:r>
        <w:t>ITINERARIO:</w:t>
      </w:r>
    </w:p>
    <w:p w14:paraId="7B2F313A" w14:textId="77777777" w:rsidR="004D3D5E" w:rsidRDefault="004D3D5E" w:rsidP="007A7122">
      <w:pPr>
        <w:rPr>
          <w:lang w:val="es-CO"/>
        </w:rPr>
      </w:pPr>
    </w:p>
    <w:p w14:paraId="13D52041" w14:textId="77777777" w:rsidR="007A7122" w:rsidRDefault="007A7122" w:rsidP="007A7122">
      <w:pPr>
        <w:jc w:val="both"/>
        <w:rPr>
          <w:lang w:val="es-CO"/>
        </w:rPr>
      </w:pPr>
    </w:p>
    <w:p w14:paraId="5FDE6221" w14:textId="77777777" w:rsidR="007A7122" w:rsidRPr="007A7122" w:rsidRDefault="007A7122" w:rsidP="004D3D5E">
      <w:pPr>
        <w:numPr>
          <w:ilvl w:val="0"/>
          <w:numId w:val="8"/>
        </w:numPr>
        <w:rPr>
          <w:b/>
          <w:bCs/>
          <w:lang w:val="es-CO"/>
        </w:rPr>
      </w:pPr>
      <w:r w:rsidRPr="007A7122">
        <w:rPr>
          <w:b/>
          <w:bCs/>
          <w:lang w:val="es-CO"/>
        </w:rPr>
        <w:t>DÍA LLEGADA A EL CAIRO</w:t>
      </w:r>
    </w:p>
    <w:p w14:paraId="28807341" w14:textId="236419ED" w:rsidR="007A7122" w:rsidRDefault="007A7122" w:rsidP="004D3D5E">
      <w:pPr>
        <w:rPr>
          <w:lang w:val="es-CO"/>
        </w:rPr>
      </w:pPr>
      <w:r w:rsidRPr="007A7122">
        <w:rPr>
          <w:lang w:val="es-CO"/>
        </w:rPr>
        <w:t>Llegada al Aeropuerto Internacional de El Cairo. Recepción por un asistente de habla hispana y traslado hasta el hotel. Alojamiento.</w:t>
      </w:r>
    </w:p>
    <w:p w14:paraId="7BB7EB3E" w14:textId="77777777" w:rsidR="007A7122" w:rsidRPr="007A7122" w:rsidRDefault="007A7122" w:rsidP="004D3D5E">
      <w:pPr>
        <w:rPr>
          <w:lang w:val="es-CO"/>
        </w:rPr>
      </w:pPr>
    </w:p>
    <w:p w14:paraId="62D25F0D" w14:textId="77777777" w:rsidR="007A7122" w:rsidRPr="007A7122" w:rsidRDefault="007A7122" w:rsidP="004D3D5E">
      <w:pPr>
        <w:numPr>
          <w:ilvl w:val="0"/>
          <w:numId w:val="9"/>
        </w:numPr>
        <w:rPr>
          <w:b/>
          <w:bCs/>
          <w:lang w:val="es-CO"/>
        </w:rPr>
      </w:pPr>
      <w:r w:rsidRPr="007A7122">
        <w:rPr>
          <w:b/>
          <w:bCs/>
          <w:lang w:val="es-CO"/>
        </w:rPr>
        <w:t>DÍA CAIRO – PIRÁMIDES – TREN HACIA ASWAN (D, A, C)</w:t>
      </w:r>
    </w:p>
    <w:p w14:paraId="3B9558C7" w14:textId="77777777" w:rsidR="007A7122" w:rsidRPr="007A7122" w:rsidRDefault="007A7122" w:rsidP="004D3D5E">
      <w:pPr>
        <w:rPr>
          <w:lang w:val="es-CO"/>
        </w:rPr>
      </w:pPr>
      <w:r w:rsidRPr="007A7122">
        <w:rPr>
          <w:b/>
          <w:bCs/>
          <w:lang w:val="es-CO"/>
        </w:rPr>
        <w:t xml:space="preserve">Desayuno en el hotel. </w:t>
      </w:r>
      <w:r w:rsidRPr="007A7122">
        <w:rPr>
          <w:lang w:val="es-CO"/>
        </w:rPr>
        <w:t xml:space="preserve">Por la mañana realizaremos una visita panorámica de las </w:t>
      </w:r>
      <w:r w:rsidRPr="007A7122">
        <w:rPr>
          <w:b/>
          <w:bCs/>
          <w:lang w:val="es-CO"/>
        </w:rPr>
        <w:t>Tres Pirámides de Guiza</w:t>
      </w:r>
      <w:r w:rsidRPr="007A7122">
        <w:rPr>
          <w:lang w:val="es-CO"/>
        </w:rPr>
        <w:t xml:space="preserve">: Keops, </w:t>
      </w:r>
      <w:proofErr w:type="spellStart"/>
      <w:r w:rsidRPr="007A7122">
        <w:rPr>
          <w:lang w:val="es-CO"/>
        </w:rPr>
        <w:t>Kefren</w:t>
      </w:r>
      <w:proofErr w:type="spellEnd"/>
      <w:r w:rsidRPr="007A7122">
        <w:rPr>
          <w:lang w:val="es-CO"/>
        </w:rPr>
        <w:t xml:space="preserve"> y </w:t>
      </w:r>
      <w:proofErr w:type="spellStart"/>
      <w:r w:rsidRPr="007A7122">
        <w:rPr>
          <w:lang w:val="es-CO"/>
        </w:rPr>
        <w:t>Mecerinos</w:t>
      </w:r>
      <w:proofErr w:type="spellEnd"/>
      <w:r w:rsidRPr="007A7122">
        <w:rPr>
          <w:lang w:val="es-CO"/>
        </w:rPr>
        <w:t xml:space="preserve">, el conjunto arquitectónico considerado como el más importante de las Siete Maravillas del Mundo Antiguo. Admiraremos la </w:t>
      </w:r>
      <w:r w:rsidRPr="007A7122">
        <w:rPr>
          <w:b/>
          <w:bCs/>
          <w:lang w:val="es-CO"/>
        </w:rPr>
        <w:t xml:space="preserve">Gran Esfinge </w:t>
      </w:r>
      <w:r w:rsidRPr="007A7122">
        <w:rPr>
          <w:lang w:val="es-CO"/>
        </w:rPr>
        <w:t xml:space="preserve">con cabeza humana atribuida al rey </w:t>
      </w:r>
      <w:proofErr w:type="spellStart"/>
      <w:r w:rsidRPr="007A7122">
        <w:rPr>
          <w:lang w:val="es-CO"/>
        </w:rPr>
        <w:t>Kefren</w:t>
      </w:r>
      <w:proofErr w:type="spellEnd"/>
      <w:r w:rsidRPr="007A7122">
        <w:rPr>
          <w:lang w:val="es-CO"/>
        </w:rPr>
        <w:t xml:space="preserve"> y cuerpo de león y visitaremos el </w:t>
      </w:r>
      <w:r w:rsidRPr="007A7122">
        <w:rPr>
          <w:b/>
          <w:bCs/>
          <w:lang w:val="es-CO"/>
        </w:rPr>
        <w:t xml:space="preserve">Templo de </w:t>
      </w:r>
      <w:proofErr w:type="spellStart"/>
      <w:r w:rsidRPr="007A7122">
        <w:rPr>
          <w:b/>
          <w:bCs/>
          <w:lang w:val="es-CO"/>
        </w:rPr>
        <w:t>Kefren</w:t>
      </w:r>
      <w:proofErr w:type="spellEnd"/>
      <w:r w:rsidRPr="007A7122">
        <w:rPr>
          <w:lang w:val="es-CO"/>
        </w:rPr>
        <w:t xml:space="preserve">. </w:t>
      </w:r>
      <w:proofErr w:type="spellStart"/>
      <w:r w:rsidRPr="007A7122">
        <w:rPr>
          <w:lang w:val="es-CO"/>
        </w:rPr>
        <w:t>Kefren</w:t>
      </w:r>
      <w:proofErr w:type="spellEnd"/>
      <w:r w:rsidRPr="007A7122">
        <w:rPr>
          <w:lang w:val="es-CO"/>
        </w:rPr>
        <w:t xml:space="preserve"> y cuerpo de león y visitaremos el Templo de </w:t>
      </w:r>
      <w:proofErr w:type="spellStart"/>
      <w:r w:rsidRPr="007A7122">
        <w:rPr>
          <w:lang w:val="es-CO"/>
        </w:rPr>
        <w:t>Kefren</w:t>
      </w:r>
      <w:proofErr w:type="spellEnd"/>
      <w:r w:rsidRPr="007A7122">
        <w:rPr>
          <w:lang w:val="es-CO"/>
        </w:rPr>
        <w:t xml:space="preserve">. Parada para </w:t>
      </w:r>
      <w:r w:rsidRPr="007A7122">
        <w:rPr>
          <w:b/>
          <w:bCs/>
          <w:lang w:val="es-CO"/>
        </w:rPr>
        <w:t xml:space="preserve">almorzar. </w:t>
      </w:r>
      <w:r w:rsidRPr="007A7122">
        <w:rPr>
          <w:lang w:val="es-CO"/>
        </w:rPr>
        <w:t xml:space="preserve">Por la tarde visita a </w:t>
      </w:r>
      <w:r w:rsidRPr="007A7122">
        <w:rPr>
          <w:b/>
          <w:bCs/>
          <w:lang w:val="es-CO"/>
        </w:rPr>
        <w:t xml:space="preserve">Menfis, </w:t>
      </w:r>
      <w:r w:rsidRPr="007A7122">
        <w:rPr>
          <w:lang w:val="es-CO"/>
        </w:rPr>
        <w:t xml:space="preserve">(museo al aire libre donde podremos admirar varias estaturas colosales de </w:t>
      </w:r>
      <w:proofErr w:type="spellStart"/>
      <w:r w:rsidRPr="007A7122">
        <w:rPr>
          <w:lang w:val="es-CO"/>
        </w:rPr>
        <w:t>Ramses</w:t>
      </w:r>
      <w:proofErr w:type="spellEnd"/>
      <w:r w:rsidRPr="007A7122">
        <w:rPr>
          <w:lang w:val="es-CO"/>
        </w:rPr>
        <w:t xml:space="preserve"> II, una gran esfinge y otros restos arqueológicos). Continuaremos nuestras visitas de hoy conociendo la </w:t>
      </w:r>
      <w:r w:rsidRPr="007A7122">
        <w:rPr>
          <w:b/>
          <w:bCs/>
          <w:lang w:val="es-CO"/>
        </w:rPr>
        <w:t xml:space="preserve">Necrópolis de </w:t>
      </w:r>
      <w:proofErr w:type="spellStart"/>
      <w:r w:rsidRPr="007A7122">
        <w:rPr>
          <w:b/>
          <w:bCs/>
          <w:lang w:val="es-CO"/>
        </w:rPr>
        <w:t>Sakkara</w:t>
      </w:r>
      <w:proofErr w:type="spellEnd"/>
      <w:r w:rsidRPr="007A7122">
        <w:rPr>
          <w:b/>
          <w:bCs/>
          <w:lang w:val="es-CO"/>
        </w:rPr>
        <w:t xml:space="preserve"> </w:t>
      </w:r>
      <w:r w:rsidRPr="007A7122">
        <w:rPr>
          <w:lang w:val="es-CO"/>
        </w:rPr>
        <w:t xml:space="preserve">y su </w:t>
      </w:r>
      <w:r w:rsidRPr="007A7122">
        <w:rPr>
          <w:b/>
          <w:bCs/>
          <w:lang w:val="es-CO"/>
        </w:rPr>
        <w:t>pirámide escalonada</w:t>
      </w:r>
      <w:r w:rsidRPr="007A7122">
        <w:rPr>
          <w:lang w:val="es-CO"/>
        </w:rPr>
        <w:t xml:space="preserve">, (fue un importante centro de culto donde se producían gran cantidad de momias de animales. Destaca la pirámide que </w:t>
      </w:r>
      <w:proofErr w:type="spellStart"/>
      <w:r w:rsidRPr="007A7122">
        <w:rPr>
          <w:lang w:val="es-CO"/>
        </w:rPr>
        <w:t>Imnotep</w:t>
      </w:r>
      <w:proofErr w:type="spellEnd"/>
      <w:r w:rsidRPr="007A7122">
        <w:rPr>
          <w:lang w:val="es-CO"/>
        </w:rPr>
        <w:t xml:space="preserve">, primer arquitecto conocido en el mundo y que la diseñó para el faraón </w:t>
      </w:r>
      <w:proofErr w:type="spellStart"/>
      <w:r w:rsidRPr="007A7122">
        <w:rPr>
          <w:lang w:val="es-CO"/>
        </w:rPr>
        <w:t>Zoser</w:t>
      </w:r>
      <w:proofErr w:type="spellEnd"/>
      <w:r w:rsidRPr="007A7122">
        <w:rPr>
          <w:lang w:val="es-CO"/>
        </w:rPr>
        <w:t xml:space="preserve">, ya que fue un diseño revolucionario por ser la primera pirámide de grandes dimensiones). Traslado a la estación del Tren y partida alrededor de las 20:00h en </w:t>
      </w:r>
      <w:r w:rsidRPr="007A7122">
        <w:rPr>
          <w:b/>
          <w:bCs/>
          <w:lang w:val="es-CO"/>
        </w:rPr>
        <w:t xml:space="preserve">tren con coche-cama </w:t>
      </w:r>
      <w:r w:rsidRPr="007A7122">
        <w:rPr>
          <w:lang w:val="es-CO"/>
        </w:rPr>
        <w:t xml:space="preserve">(en régimen de Media Pensión) a </w:t>
      </w:r>
      <w:proofErr w:type="spellStart"/>
      <w:r w:rsidRPr="007A7122">
        <w:rPr>
          <w:lang w:val="es-CO"/>
        </w:rPr>
        <w:t>Aswan</w:t>
      </w:r>
      <w:proofErr w:type="spellEnd"/>
      <w:r w:rsidRPr="007A7122">
        <w:rPr>
          <w:lang w:val="es-CO"/>
        </w:rPr>
        <w:t xml:space="preserve">. </w:t>
      </w:r>
      <w:r w:rsidRPr="007A7122">
        <w:rPr>
          <w:b/>
          <w:bCs/>
          <w:lang w:val="es-CO"/>
        </w:rPr>
        <w:t>Cena y noche en el tren</w:t>
      </w:r>
      <w:r w:rsidRPr="007A7122">
        <w:rPr>
          <w:lang w:val="es-CO"/>
        </w:rPr>
        <w:t>.</w:t>
      </w:r>
    </w:p>
    <w:p w14:paraId="6B7BA913" w14:textId="59C8A2FB" w:rsidR="007A7122" w:rsidRPr="007A7122" w:rsidRDefault="007A7122" w:rsidP="004D3D5E">
      <w:pPr>
        <w:rPr>
          <w:lang w:val="es-CO"/>
        </w:rPr>
      </w:pPr>
    </w:p>
    <w:p w14:paraId="0212357E" w14:textId="77777777" w:rsidR="007A7122" w:rsidRPr="007A7122" w:rsidRDefault="007A7122" w:rsidP="004D3D5E">
      <w:pPr>
        <w:numPr>
          <w:ilvl w:val="0"/>
          <w:numId w:val="10"/>
        </w:numPr>
        <w:rPr>
          <w:b/>
          <w:bCs/>
          <w:lang w:val="es-CO"/>
        </w:rPr>
      </w:pPr>
      <w:r w:rsidRPr="007A7122">
        <w:rPr>
          <w:b/>
          <w:bCs/>
          <w:lang w:val="es-CO"/>
        </w:rPr>
        <w:t>DÍA TREN – ASWAN - CRUCERO (D, A, C)</w:t>
      </w:r>
    </w:p>
    <w:p w14:paraId="0F9AD25B" w14:textId="77777777" w:rsidR="007A7122" w:rsidRDefault="007A7122" w:rsidP="004D3D5E">
      <w:pPr>
        <w:rPr>
          <w:lang w:val="es-CO"/>
        </w:rPr>
      </w:pPr>
      <w:r w:rsidRPr="007A7122">
        <w:rPr>
          <w:b/>
          <w:bCs/>
          <w:lang w:val="es-CO"/>
        </w:rPr>
        <w:t xml:space="preserve">Desayuno en el tren </w:t>
      </w:r>
      <w:r w:rsidRPr="007A7122">
        <w:rPr>
          <w:lang w:val="es-CO"/>
        </w:rPr>
        <w:t xml:space="preserve">y llegada a </w:t>
      </w:r>
      <w:proofErr w:type="spellStart"/>
      <w:r w:rsidRPr="007A7122">
        <w:rPr>
          <w:lang w:val="es-CO"/>
        </w:rPr>
        <w:t>Aswan</w:t>
      </w:r>
      <w:proofErr w:type="spellEnd"/>
      <w:r w:rsidRPr="007A7122">
        <w:rPr>
          <w:lang w:val="es-CO"/>
        </w:rPr>
        <w:t xml:space="preserve"> sobre las 9 a.m. Traslado a la motonave y </w:t>
      </w:r>
      <w:r w:rsidRPr="007A7122">
        <w:rPr>
          <w:b/>
          <w:bCs/>
          <w:lang w:val="es-CO"/>
        </w:rPr>
        <w:t>embarque en el crucero. Almuerzo a bordo</w:t>
      </w:r>
      <w:r w:rsidRPr="007A7122">
        <w:rPr>
          <w:lang w:val="es-CO"/>
        </w:rPr>
        <w:t xml:space="preserve">. Visitaremos la </w:t>
      </w:r>
      <w:r w:rsidRPr="007A7122">
        <w:rPr>
          <w:b/>
          <w:bCs/>
          <w:lang w:val="es-CO"/>
        </w:rPr>
        <w:t xml:space="preserve">Alta Presa </w:t>
      </w:r>
      <w:r w:rsidRPr="007A7122">
        <w:rPr>
          <w:lang w:val="es-CO"/>
        </w:rPr>
        <w:t xml:space="preserve">considerada la más grande del mundo en su momento, con un cuerpo de 3.800 metros y una altura de 111 metros. Continuaremos para ver el </w:t>
      </w:r>
      <w:r w:rsidRPr="007A7122">
        <w:rPr>
          <w:b/>
          <w:bCs/>
          <w:lang w:val="es-CO"/>
        </w:rPr>
        <w:t xml:space="preserve">Obelisco Inacabado </w:t>
      </w:r>
      <w:r w:rsidRPr="007A7122">
        <w:rPr>
          <w:lang w:val="es-CO"/>
        </w:rPr>
        <w:t xml:space="preserve">de 42 metros de largo y un peso de 1.176 toneladas, en las canteras de granito rosa. Seguiremos para visitar el </w:t>
      </w:r>
      <w:r w:rsidRPr="007A7122">
        <w:rPr>
          <w:b/>
          <w:bCs/>
          <w:lang w:val="es-CO"/>
        </w:rPr>
        <w:t xml:space="preserve">templo de </w:t>
      </w:r>
      <w:proofErr w:type="spellStart"/>
      <w:r w:rsidRPr="007A7122">
        <w:rPr>
          <w:b/>
          <w:bCs/>
          <w:lang w:val="es-CO"/>
        </w:rPr>
        <w:t>Philae</w:t>
      </w:r>
      <w:proofErr w:type="spellEnd"/>
      <w:r w:rsidRPr="007A7122">
        <w:rPr>
          <w:b/>
          <w:bCs/>
          <w:lang w:val="es-CO"/>
        </w:rPr>
        <w:t xml:space="preserve"> </w:t>
      </w:r>
      <w:r w:rsidRPr="007A7122">
        <w:rPr>
          <w:lang w:val="es-CO"/>
        </w:rPr>
        <w:t xml:space="preserve">o templo de la diosa Isis, construido en la época griega y trasladado a la isla </w:t>
      </w:r>
      <w:proofErr w:type="spellStart"/>
      <w:r w:rsidRPr="007A7122">
        <w:rPr>
          <w:lang w:val="es-CO"/>
        </w:rPr>
        <w:t>Egelikia</w:t>
      </w:r>
      <w:proofErr w:type="spellEnd"/>
      <w:r w:rsidRPr="007A7122">
        <w:rPr>
          <w:lang w:val="es-CO"/>
        </w:rPr>
        <w:t xml:space="preserve"> para salvarlo de las aguas del Nilo después de hacer la presa. Por último, haremos un </w:t>
      </w:r>
      <w:r w:rsidRPr="007A7122">
        <w:rPr>
          <w:b/>
          <w:bCs/>
          <w:lang w:val="es-CO"/>
        </w:rPr>
        <w:t xml:space="preserve">paseo en faluca alrededor de las islas de </w:t>
      </w:r>
      <w:proofErr w:type="spellStart"/>
      <w:r w:rsidRPr="007A7122">
        <w:rPr>
          <w:b/>
          <w:bCs/>
          <w:lang w:val="es-CO"/>
        </w:rPr>
        <w:t>Aswan</w:t>
      </w:r>
      <w:proofErr w:type="spellEnd"/>
      <w:r w:rsidRPr="007A7122">
        <w:rPr>
          <w:lang w:val="es-CO"/>
        </w:rPr>
        <w:t xml:space="preserve">. Regreso, </w:t>
      </w:r>
      <w:r w:rsidRPr="007A7122">
        <w:rPr>
          <w:b/>
          <w:bCs/>
          <w:lang w:val="es-CO"/>
        </w:rPr>
        <w:t xml:space="preserve">cena y noche a bordo </w:t>
      </w:r>
      <w:r w:rsidRPr="007A7122">
        <w:rPr>
          <w:lang w:val="es-CO"/>
        </w:rPr>
        <w:t xml:space="preserve">en </w:t>
      </w:r>
      <w:proofErr w:type="spellStart"/>
      <w:r w:rsidRPr="007A7122">
        <w:rPr>
          <w:lang w:val="es-CO"/>
        </w:rPr>
        <w:t>Aswan</w:t>
      </w:r>
      <w:proofErr w:type="spellEnd"/>
      <w:r w:rsidRPr="007A7122">
        <w:rPr>
          <w:lang w:val="es-CO"/>
        </w:rPr>
        <w:t>.</w:t>
      </w:r>
    </w:p>
    <w:p w14:paraId="78B7C79F" w14:textId="77777777" w:rsidR="007A7122" w:rsidRDefault="007A7122" w:rsidP="004D3D5E">
      <w:pPr>
        <w:rPr>
          <w:lang w:val="es-CO"/>
        </w:rPr>
      </w:pPr>
    </w:p>
    <w:p w14:paraId="5C715A28" w14:textId="77777777" w:rsidR="007A7122" w:rsidRPr="007A7122" w:rsidRDefault="007A7122" w:rsidP="004D3D5E">
      <w:pPr>
        <w:rPr>
          <w:lang w:val="es-CO"/>
        </w:rPr>
      </w:pPr>
    </w:p>
    <w:p w14:paraId="4184ADA6" w14:textId="77777777" w:rsidR="007A7122" w:rsidRPr="007A7122" w:rsidRDefault="007A7122" w:rsidP="004D3D5E">
      <w:pPr>
        <w:rPr>
          <w:lang w:val="es-CO"/>
        </w:rPr>
      </w:pPr>
      <w:r w:rsidRPr="007A7122">
        <w:rPr>
          <w:lang w:val="es-CO"/>
        </w:rPr>
        <w:lastRenderedPageBreak/>
        <w:br/>
      </w:r>
    </w:p>
    <w:p w14:paraId="1A0699D1" w14:textId="77777777" w:rsidR="007A7122" w:rsidRPr="007A7122" w:rsidRDefault="007A7122" w:rsidP="004D3D5E">
      <w:pPr>
        <w:numPr>
          <w:ilvl w:val="0"/>
          <w:numId w:val="11"/>
        </w:numPr>
        <w:rPr>
          <w:b/>
          <w:bCs/>
          <w:lang w:val="es-CO"/>
        </w:rPr>
      </w:pPr>
      <w:r w:rsidRPr="007A7122">
        <w:rPr>
          <w:b/>
          <w:bCs/>
          <w:lang w:val="es-CO"/>
        </w:rPr>
        <w:t>DÍA CRUCERO - ASWAN – KOM OMBO – EDFU (D, A, C)</w:t>
      </w:r>
    </w:p>
    <w:p w14:paraId="0A47989B" w14:textId="77777777" w:rsidR="007A7122" w:rsidRPr="007A7122" w:rsidRDefault="007A7122" w:rsidP="004D3D5E">
      <w:pPr>
        <w:rPr>
          <w:lang w:val="es-CO"/>
        </w:rPr>
      </w:pPr>
      <w:r w:rsidRPr="007A7122">
        <w:rPr>
          <w:b/>
          <w:bCs/>
          <w:lang w:val="es-CO"/>
        </w:rPr>
        <w:t>Régimen de pensión completa a bordo</w:t>
      </w:r>
      <w:r w:rsidRPr="007A7122">
        <w:rPr>
          <w:lang w:val="es-CO"/>
        </w:rPr>
        <w:t xml:space="preserve">. Navegación hacia </w:t>
      </w:r>
      <w:proofErr w:type="spellStart"/>
      <w:r w:rsidRPr="007A7122">
        <w:rPr>
          <w:lang w:val="es-CO"/>
        </w:rPr>
        <w:t>Kom</w:t>
      </w:r>
      <w:proofErr w:type="spellEnd"/>
      <w:r w:rsidRPr="007A7122">
        <w:rPr>
          <w:lang w:val="es-CO"/>
        </w:rPr>
        <w:t xml:space="preserve"> </w:t>
      </w:r>
      <w:proofErr w:type="spellStart"/>
      <w:r w:rsidRPr="007A7122">
        <w:rPr>
          <w:lang w:val="es-CO"/>
        </w:rPr>
        <w:t>Ombo</w:t>
      </w:r>
      <w:proofErr w:type="spellEnd"/>
      <w:r w:rsidRPr="007A7122">
        <w:rPr>
          <w:lang w:val="es-CO"/>
        </w:rPr>
        <w:t xml:space="preserve">. Visita al </w:t>
      </w:r>
      <w:r w:rsidRPr="007A7122">
        <w:rPr>
          <w:b/>
          <w:bCs/>
          <w:lang w:val="es-CO"/>
        </w:rPr>
        <w:t xml:space="preserve">templo dedicado a los dioses Sobek y </w:t>
      </w:r>
      <w:proofErr w:type="spellStart"/>
      <w:r w:rsidRPr="007A7122">
        <w:rPr>
          <w:b/>
          <w:bCs/>
          <w:lang w:val="es-CO"/>
        </w:rPr>
        <w:t>Haroreis</w:t>
      </w:r>
      <w:proofErr w:type="spellEnd"/>
      <w:r w:rsidRPr="007A7122">
        <w:rPr>
          <w:lang w:val="es-CO"/>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7A7122">
        <w:rPr>
          <w:lang w:val="es-CO"/>
        </w:rPr>
        <w:t>Haroreis</w:t>
      </w:r>
      <w:proofErr w:type="spellEnd"/>
      <w:r w:rsidRPr="007A7122">
        <w:rPr>
          <w:lang w:val="es-CO"/>
        </w:rPr>
        <w:t xml:space="preserve">, como hermano suyo y socio en el culto del templo. Cuenta La leyenda que Sobek, el Hermano malvado, maquinaba contra su hermano </w:t>
      </w:r>
      <w:proofErr w:type="spellStart"/>
      <w:r w:rsidRPr="007A7122">
        <w:rPr>
          <w:lang w:val="es-CO"/>
        </w:rPr>
        <w:t>Haroreis</w:t>
      </w:r>
      <w:proofErr w:type="spellEnd"/>
      <w:r w:rsidRPr="007A7122">
        <w:rPr>
          <w:lang w:val="es-CO"/>
        </w:rPr>
        <w:t xml:space="preserve"> y la población al ver a su dios amado abandonar el pueblo, también partió hasta </w:t>
      </w:r>
      <w:proofErr w:type="gramStart"/>
      <w:r w:rsidRPr="007A7122">
        <w:rPr>
          <w:lang w:val="es-CO"/>
        </w:rPr>
        <w:t>dejar  el</w:t>
      </w:r>
      <w:proofErr w:type="gramEnd"/>
      <w:r w:rsidRPr="007A7122">
        <w:rPr>
          <w:lang w:val="es-CO"/>
        </w:rPr>
        <w:t xml:space="preserve"> </w:t>
      </w:r>
      <w:proofErr w:type="gramStart"/>
      <w:r w:rsidRPr="007A7122">
        <w:rPr>
          <w:lang w:val="es-CO"/>
        </w:rPr>
        <w:t>pueblo  completamente</w:t>
      </w:r>
      <w:proofErr w:type="gramEnd"/>
      <w:r w:rsidRPr="007A7122">
        <w:rPr>
          <w:lang w:val="es-CO"/>
        </w:rPr>
        <w:t xml:space="preserve"> </w:t>
      </w:r>
      <w:proofErr w:type="spellStart"/>
      <w:r w:rsidRPr="007A7122">
        <w:rPr>
          <w:lang w:val="es-CO"/>
        </w:rPr>
        <w:t>desertico</w:t>
      </w:r>
      <w:proofErr w:type="spellEnd"/>
      <w:r w:rsidRPr="007A7122">
        <w:rPr>
          <w:lang w:val="es-CO"/>
        </w:rPr>
        <w:t xml:space="preserve">. Navegación hacia </w:t>
      </w:r>
      <w:proofErr w:type="spellStart"/>
      <w:r w:rsidRPr="007A7122">
        <w:rPr>
          <w:lang w:val="es-CO"/>
        </w:rPr>
        <w:t>Edfu</w:t>
      </w:r>
      <w:proofErr w:type="spellEnd"/>
      <w:r w:rsidRPr="007A7122">
        <w:rPr>
          <w:lang w:val="es-CO"/>
        </w:rPr>
        <w:t xml:space="preserve">. </w:t>
      </w:r>
      <w:r w:rsidRPr="007A7122">
        <w:rPr>
          <w:b/>
          <w:bCs/>
          <w:lang w:val="es-CO"/>
        </w:rPr>
        <w:t>Cena y noche abordo.</w:t>
      </w:r>
    </w:p>
    <w:p w14:paraId="77B63631" w14:textId="039C8BF3" w:rsidR="007A7122" w:rsidRPr="007A7122" w:rsidRDefault="007A7122" w:rsidP="004D3D5E">
      <w:pPr>
        <w:rPr>
          <w:lang w:val="es-CO"/>
        </w:rPr>
      </w:pPr>
    </w:p>
    <w:p w14:paraId="2449E55F" w14:textId="77777777" w:rsidR="007A7122" w:rsidRPr="007A7122" w:rsidRDefault="007A7122" w:rsidP="004D3D5E">
      <w:pPr>
        <w:numPr>
          <w:ilvl w:val="0"/>
          <w:numId w:val="12"/>
        </w:numPr>
        <w:rPr>
          <w:b/>
          <w:bCs/>
          <w:lang w:val="es-CO"/>
        </w:rPr>
      </w:pPr>
      <w:r w:rsidRPr="007A7122">
        <w:rPr>
          <w:b/>
          <w:bCs/>
          <w:lang w:val="es-CO"/>
        </w:rPr>
        <w:t>DÍA CRUCERO – EDFU – ESNA - LUXOR (D, A, C)</w:t>
      </w:r>
    </w:p>
    <w:p w14:paraId="41F132D2" w14:textId="77777777" w:rsidR="007A7122" w:rsidRPr="007A7122" w:rsidRDefault="007A7122" w:rsidP="004D3D5E">
      <w:pPr>
        <w:rPr>
          <w:lang w:val="es-CO"/>
        </w:rPr>
      </w:pPr>
      <w:r w:rsidRPr="007A7122">
        <w:rPr>
          <w:b/>
          <w:bCs/>
          <w:lang w:val="es-CO"/>
        </w:rPr>
        <w:t>Régimen de pensión completa a bordo</w:t>
      </w:r>
      <w:r w:rsidRPr="007A7122">
        <w:rPr>
          <w:lang w:val="es-CO"/>
        </w:rPr>
        <w:t xml:space="preserve">. Visita al </w:t>
      </w:r>
      <w:r w:rsidRPr="007A7122">
        <w:rPr>
          <w:b/>
          <w:bCs/>
          <w:lang w:val="es-CO"/>
        </w:rPr>
        <w:t>Templo de Horus</w:t>
      </w:r>
      <w:r w:rsidRPr="007A7122">
        <w:rPr>
          <w:lang w:val="es-CO"/>
        </w:rPr>
        <w:t xml:space="preserve">.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Luxor. Visita del </w:t>
      </w:r>
      <w:r w:rsidRPr="007A7122">
        <w:rPr>
          <w:b/>
          <w:bCs/>
          <w:lang w:val="es-CO"/>
        </w:rPr>
        <w:t xml:space="preserve">Templo de Karnak </w:t>
      </w:r>
      <w:r w:rsidRPr="007A7122">
        <w:rPr>
          <w:lang w:val="es-CO"/>
        </w:rPr>
        <w:t xml:space="preserve">o los Templos del Karnak que se considera el templo más grande de Egipto con su </w:t>
      </w:r>
      <w:r w:rsidRPr="007A7122">
        <w:rPr>
          <w:b/>
          <w:bCs/>
          <w:lang w:val="es-CO"/>
        </w:rPr>
        <w:t xml:space="preserve">avenida de carneros </w:t>
      </w:r>
      <w:r w:rsidRPr="007A7122">
        <w:rPr>
          <w:lang w:val="es-CO"/>
        </w:rPr>
        <w:t xml:space="preserve">y su sala de 132 columnas y visita del </w:t>
      </w:r>
      <w:r w:rsidRPr="007A7122">
        <w:rPr>
          <w:b/>
          <w:bCs/>
          <w:lang w:val="es-CO"/>
        </w:rPr>
        <w:t xml:space="preserve">Templo de Luxor </w:t>
      </w:r>
      <w:r w:rsidRPr="007A7122">
        <w:rPr>
          <w:lang w:val="es-CO"/>
        </w:rPr>
        <w:t xml:space="preserve">dedicado al dios Amón - Ra donde destaca la </w:t>
      </w:r>
      <w:r w:rsidRPr="007A7122">
        <w:rPr>
          <w:b/>
          <w:bCs/>
          <w:lang w:val="es-CO"/>
        </w:rPr>
        <w:t>avenida de las esfinges</w:t>
      </w:r>
      <w:r w:rsidRPr="007A7122">
        <w:rPr>
          <w:lang w:val="es-CO"/>
        </w:rPr>
        <w:t xml:space="preserve">, el </w:t>
      </w:r>
      <w:r w:rsidRPr="007A7122">
        <w:rPr>
          <w:b/>
          <w:bCs/>
          <w:lang w:val="es-CO"/>
        </w:rPr>
        <w:t xml:space="preserve">Obelisco </w:t>
      </w:r>
      <w:r w:rsidRPr="007A7122">
        <w:rPr>
          <w:lang w:val="es-CO"/>
        </w:rPr>
        <w:t xml:space="preserve">con más de 25 metros de altura y las </w:t>
      </w:r>
      <w:r w:rsidRPr="007A7122">
        <w:rPr>
          <w:b/>
          <w:bCs/>
          <w:lang w:val="es-CO"/>
        </w:rPr>
        <w:t xml:space="preserve">estatuas de </w:t>
      </w:r>
      <w:proofErr w:type="spellStart"/>
      <w:r w:rsidRPr="007A7122">
        <w:rPr>
          <w:b/>
          <w:bCs/>
          <w:lang w:val="es-CO"/>
        </w:rPr>
        <w:t>Ramses</w:t>
      </w:r>
      <w:proofErr w:type="spellEnd"/>
      <w:r w:rsidRPr="007A7122">
        <w:rPr>
          <w:b/>
          <w:bCs/>
          <w:lang w:val="es-CO"/>
        </w:rPr>
        <w:t xml:space="preserve"> </w:t>
      </w:r>
      <w:r w:rsidRPr="007A7122">
        <w:rPr>
          <w:lang w:val="es-CO"/>
        </w:rPr>
        <w:t xml:space="preserve">II y la Naos. </w:t>
      </w:r>
      <w:r w:rsidRPr="007A7122">
        <w:rPr>
          <w:b/>
          <w:bCs/>
          <w:lang w:val="es-CO"/>
        </w:rPr>
        <w:t>Cena y noche a bordo en Luxor.</w:t>
      </w:r>
    </w:p>
    <w:p w14:paraId="5D377CCD" w14:textId="27B18D78" w:rsidR="007A7122" w:rsidRPr="007A7122" w:rsidRDefault="007A7122" w:rsidP="004D3D5E">
      <w:pPr>
        <w:rPr>
          <w:lang w:val="es-CO"/>
        </w:rPr>
      </w:pPr>
    </w:p>
    <w:p w14:paraId="34BBAE7F" w14:textId="77777777" w:rsidR="007A7122" w:rsidRPr="007A7122" w:rsidRDefault="007A7122" w:rsidP="004D3D5E">
      <w:pPr>
        <w:numPr>
          <w:ilvl w:val="0"/>
          <w:numId w:val="13"/>
        </w:numPr>
        <w:rPr>
          <w:b/>
          <w:bCs/>
          <w:lang w:val="es-CO"/>
        </w:rPr>
      </w:pPr>
      <w:r w:rsidRPr="007A7122">
        <w:rPr>
          <w:b/>
          <w:bCs/>
          <w:lang w:val="es-CO"/>
        </w:rPr>
        <w:t>DÍA DESEMBARQUE EN LUXOR - TREN HACIA EL CAIRO (D, C)</w:t>
      </w:r>
    </w:p>
    <w:p w14:paraId="1F2218CD" w14:textId="77777777" w:rsidR="007A7122" w:rsidRPr="007A7122" w:rsidRDefault="007A7122" w:rsidP="004D3D5E">
      <w:pPr>
        <w:rPr>
          <w:lang w:val="es-CO"/>
        </w:rPr>
      </w:pPr>
      <w:r w:rsidRPr="007A7122">
        <w:rPr>
          <w:b/>
          <w:bCs/>
          <w:lang w:val="es-CO"/>
        </w:rPr>
        <w:t xml:space="preserve">Desembarque después del desayuno. </w:t>
      </w:r>
      <w:r w:rsidRPr="007A7122">
        <w:rPr>
          <w:lang w:val="es-CO"/>
        </w:rPr>
        <w:t xml:space="preserve">Visita al </w:t>
      </w:r>
      <w:r w:rsidRPr="007A7122">
        <w:rPr>
          <w:b/>
          <w:bCs/>
          <w:lang w:val="es-CO"/>
        </w:rPr>
        <w:t xml:space="preserve">Valle de los Reyes </w:t>
      </w:r>
      <w:r w:rsidRPr="007A7122">
        <w:rPr>
          <w:lang w:val="es-CO"/>
        </w:rPr>
        <w:t xml:space="preserve">donde se encuentra las tumbas de los reyes del imperio nuevo cuando era Tebas capital de Egipto y visitaremos </w:t>
      </w:r>
      <w:r w:rsidRPr="007A7122">
        <w:rPr>
          <w:b/>
          <w:bCs/>
          <w:lang w:val="es-CO"/>
        </w:rPr>
        <w:t xml:space="preserve">visita al templo funerario de </w:t>
      </w:r>
      <w:proofErr w:type="spellStart"/>
      <w:r w:rsidRPr="007A7122">
        <w:rPr>
          <w:b/>
          <w:bCs/>
          <w:lang w:val="es-CO"/>
        </w:rPr>
        <w:t>Hatchepsut</w:t>
      </w:r>
      <w:proofErr w:type="spellEnd"/>
      <w:r w:rsidRPr="007A7122">
        <w:rPr>
          <w:lang w:val="es-CO"/>
        </w:rPr>
        <w:t xml:space="preserve">. En el recinto podremos admirar las capillas dedicadas a </w:t>
      </w:r>
      <w:proofErr w:type="spellStart"/>
      <w:r w:rsidRPr="007A7122">
        <w:rPr>
          <w:lang w:val="es-CO"/>
        </w:rPr>
        <w:t>Amenardis</w:t>
      </w:r>
      <w:proofErr w:type="spellEnd"/>
      <w:r w:rsidRPr="007A7122">
        <w:rPr>
          <w:lang w:val="es-CO"/>
        </w:rPr>
        <w:t xml:space="preserve"> I, </w:t>
      </w:r>
      <w:proofErr w:type="spellStart"/>
      <w:r w:rsidRPr="007A7122">
        <w:rPr>
          <w:lang w:val="es-CO"/>
        </w:rPr>
        <w:t>Shepenupet</w:t>
      </w:r>
      <w:proofErr w:type="spellEnd"/>
      <w:r w:rsidRPr="007A7122">
        <w:rPr>
          <w:lang w:val="es-CO"/>
        </w:rPr>
        <w:t xml:space="preserve"> II y </w:t>
      </w:r>
      <w:proofErr w:type="spellStart"/>
      <w:r w:rsidRPr="007A7122">
        <w:rPr>
          <w:lang w:val="es-CO"/>
        </w:rPr>
        <w:t>Nitocris</w:t>
      </w:r>
      <w:proofErr w:type="spellEnd"/>
      <w:r w:rsidRPr="007A7122">
        <w:rPr>
          <w:lang w:val="es-CO"/>
        </w:rPr>
        <w:t xml:space="preserve"> I. Después, nos encontramos con los </w:t>
      </w:r>
      <w:r w:rsidRPr="007A7122">
        <w:rPr>
          <w:b/>
          <w:bCs/>
          <w:lang w:val="es-CO"/>
        </w:rPr>
        <w:t xml:space="preserve">Colosos de </w:t>
      </w:r>
      <w:proofErr w:type="spellStart"/>
      <w:r w:rsidRPr="007A7122">
        <w:rPr>
          <w:b/>
          <w:bCs/>
          <w:lang w:val="es-CO"/>
        </w:rPr>
        <w:t>Memnon</w:t>
      </w:r>
      <w:proofErr w:type="spellEnd"/>
      <w:r w:rsidRPr="007A7122">
        <w:rPr>
          <w:lang w:val="es-CO"/>
        </w:rPr>
        <w:t xml:space="preserve">, dos colosos sedentes del faraón </w:t>
      </w:r>
      <w:proofErr w:type="spellStart"/>
      <w:r w:rsidRPr="007A7122">
        <w:rPr>
          <w:lang w:val="es-CO"/>
        </w:rPr>
        <w:t>Ramses</w:t>
      </w:r>
      <w:proofErr w:type="spellEnd"/>
      <w:r w:rsidRPr="007A7122">
        <w:rPr>
          <w:lang w:val="es-CO"/>
        </w:rPr>
        <w:t xml:space="preserve"> II de los que solo quedan fragmentos de la base y del torso de 17 metros de altura. Por la tarde, traslado hasta la estación de tren y partida alrededor de las </w:t>
      </w:r>
      <w:r w:rsidRPr="007A7122">
        <w:rPr>
          <w:b/>
          <w:bCs/>
          <w:lang w:val="es-CO"/>
        </w:rPr>
        <w:t xml:space="preserve">20h en tren con coche cama </w:t>
      </w:r>
      <w:r w:rsidRPr="007A7122">
        <w:rPr>
          <w:lang w:val="es-CO"/>
        </w:rPr>
        <w:t xml:space="preserve">(régimen de media pensión) con destino El Cairo. </w:t>
      </w:r>
      <w:r w:rsidRPr="007A7122">
        <w:rPr>
          <w:b/>
          <w:bCs/>
          <w:lang w:val="es-CO"/>
        </w:rPr>
        <w:t>Cena y noche en el tren</w:t>
      </w:r>
      <w:r w:rsidRPr="007A7122">
        <w:rPr>
          <w:lang w:val="es-CO"/>
        </w:rPr>
        <w:t>.</w:t>
      </w:r>
    </w:p>
    <w:p w14:paraId="7A1E4211" w14:textId="618D042A" w:rsidR="007A7122" w:rsidRPr="007A7122" w:rsidRDefault="007A7122" w:rsidP="004D3D5E">
      <w:pPr>
        <w:rPr>
          <w:lang w:val="es-CO"/>
        </w:rPr>
      </w:pPr>
    </w:p>
    <w:p w14:paraId="75D97EF5" w14:textId="77777777" w:rsidR="007A7122" w:rsidRPr="007A7122" w:rsidRDefault="007A7122" w:rsidP="004D3D5E">
      <w:pPr>
        <w:numPr>
          <w:ilvl w:val="0"/>
          <w:numId w:val="14"/>
        </w:numPr>
        <w:rPr>
          <w:b/>
          <w:bCs/>
          <w:lang w:val="es-CO"/>
        </w:rPr>
      </w:pPr>
      <w:r w:rsidRPr="007A7122">
        <w:rPr>
          <w:b/>
          <w:bCs/>
          <w:lang w:val="es-CO"/>
        </w:rPr>
        <w:t>DÍA CAIRO (D, A)</w:t>
      </w:r>
    </w:p>
    <w:p w14:paraId="33E875B7" w14:textId="77777777" w:rsidR="007A7122" w:rsidRPr="007A7122" w:rsidRDefault="007A7122" w:rsidP="004D3D5E">
      <w:pPr>
        <w:rPr>
          <w:lang w:val="es-CO"/>
        </w:rPr>
      </w:pPr>
      <w:r w:rsidRPr="007A7122">
        <w:rPr>
          <w:lang w:val="es-CO"/>
        </w:rPr>
        <w:t xml:space="preserve">Llegada a El Cairo alrededor de las </w:t>
      </w:r>
      <w:r w:rsidRPr="007A7122">
        <w:rPr>
          <w:b/>
          <w:bCs/>
          <w:lang w:val="es-CO"/>
        </w:rPr>
        <w:t>06:00h</w:t>
      </w:r>
      <w:r w:rsidRPr="007A7122">
        <w:rPr>
          <w:lang w:val="es-CO"/>
        </w:rPr>
        <w:t xml:space="preserve">. Tras el </w:t>
      </w:r>
      <w:r w:rsidRPr="007A7122">
        <w:rPr>
          <w:b/>
          <w:bCs/>
          <w:lang w:val="es-CO"/>
        </w:rPr>
        <w:t>desayuno en el tren</w:t>
      </w:r>
      <w:r w:rsidRPr="007A7122">
        <w:rPr>
          <w:lang w:val="es-CO"/>
        </w:rPr>
        <w:t xml:space="preserve">, realizaremos una visita cultural por la ciudad de El Cairo para conocer la </w:t>
      </w:r>
      <w:r w:rsidRPr="007A7122">
        <w:rPr>
          <w:b/>
          <w:bCs/>
          <w:lang w:val="es-CO"/>
        </w:rPr>
        <w:t>Ciudadela de Saladino</w:t>
      </w:r>
      <w:r w:rsidRPr="007A7122">
        <w:rPr>
          <w:lang w:val="es-CO"/>
        </w:rPr>
        <w:t xml:space="preserve">, declarada Patrimonio de </w:t>
      </w:r>
      <w:proofErr w:type="gramStart"/>
      <w:r w:rsidRPr="007A7122">
        <w:rPr>
          <w:lang w:val="es-CO"/>
        </w:rPr>
        <w:t>la  Humanidad</w:t>
      </w:r>
      <w:proofErr w:type="gramEnd"/>
      <w:r w:rsidRPr="007A7122">
        <w:rPr>
          <w:lang w:val="es-CO"/>
        </w:rPr>
        <w:t xml:space="preserve"> y que cuenta con la </w:t>
      </w:r>
      <w:r w:rsidRPr="007A7122">
        <w:rPr>
          <w:b/>
          <w:bCs/>
          <w:lang w:val="es-CO"/>
        </w:rPr>
        <w:t xml:space="preserve">mezquita de Mohamed Ali </w:t>
      </w:r>
      <w:r w:rsidRPr="007A7122">
        <w:rPr>
          <w:lang w:val="es-CO"/>
        </w:rPr>
        <w:t xml:space="preserve">o “mezquita de alabastro” y el </w:t>
      </w:r>
      <w:r w:rsidRPr="007A7122">
        <w:rPr>
          <w:b/>
          <w:bCs/>
          <w:lang w:val="es-CO"/>
        </w:rPr>
        <w:t>Museo Egipcio de Antigüedades</w:t>
      </w:r>
      <w:r w:rsidRPr="007A7122">
        <w:rPr>
          <w:lang w:val="es-CO"/>
        </w:rPr>
        <w:t xml:space="preserve">, donde se encuentra los tesoros de </w:t>
      </w:r>
      <w:proofErr w:type="spellStart"/>
      <w:r w:rsidRPr="007A7122">
        <w:rPr>
          <w:lang w:val="es-CO"/>
        </w:rPr>
        <w:t>Tutankamon</w:t>
      </w:r>
      <w:proofErr w:type="spellEnd"/>
      <w:r w:rsidRPr="007A7122">
        <w:rPr>
          <w:lang w:val="es-CO"/>
        </w:rPr>
        <w:t xml:space="preserve">. Continuaremos nuestras visitas de hoy conociendo el </w:t>
      </w:r>
      <w:r w:rsidRPr="007A7122">
        <w:rPr>
          <w:b/>
          <w:bCs/>
          <w:lang w:val="es-CO"/>
        </w:rPr>
        <w:t xml:space="preserve">barrio </w:t>
      </w:r>
      <w:proofErr w:type="gramStart"/>
      <w:r w:rsidRPr="007A7122">
        <w:rPr>
          <w:b/>
          <w:bCs/>
          <w:lang w:val="es-CO"/>
        </w:rPr>
        <w:t>Copto</w:t>
      </w:r>
      <w:proofErr w:type="gramEnd"/>
      <w:r w:rsidRPr="007A7122">
        <w:rPr>
          <w:b/>
          <w:bCs/>
          <w:lang w:val="es-CO"/>
        </w:rPr>
        <w:t xml:space="preserve"> </w:t>
      </w:r>
      <w:r w:rsidRPr="007A7122">
        <w:rPr>
          <w:lang w:val="es-CO"/>
        </w:rPr>
        <w:t xml:space="preserve">que es donde se encuentra la </w:t>
      </w:r>
      <w:r w:rsidRPr="007A7122">
        <w:rPr>
          <w:b/>
          <w:bCs/>
          <w:lang w:val="es-CO"/>
        </w:rPr>
        <w:t xml:space="preserve">iglesia de San Sergio, </w:t>
      </w:r>
      <w:r w:rsidRPr="007A7122">
        <w:rPr>
          <w:lang w:val="es-CO"/>
        </w:rPr>
        <w:t xml:space="preserve">lugar donde se refugió la Sagrada familia. </w:t>
      </w:r>
      <w:r w:rsidRPr="007A7122">
        <w:rPr>
          <w:b/>
          <w:bCs/>
          <w:lang w:val="es-CO"/>
        </w:rPr>
        <w:t xml:space="preserve">Almuerzo en un restaurante típico </w:t>
      </w:r>
      <w:r w:rsidRPr="007A7122">
        <w:rPr>
          <w:lang w:val="es-CO"/>
        </w:rPr>
        <w:t xml:space="preserve">y tiempo libre para realizar compras en el famoso mercado de </w:t>
      </w:r>
      <w:r w:rsidRPr="007A7122">
        <w:rPr>
          <w:b/>
          <w:bCs/>
          <w:lang w:val="es-CO"/>
        </w:rPr>
        <w:t xml:space="preserve">Khan el </w:t>
      </w:r>
      <w:proofErr w:type="spellStart"/>
      <w:r w:rsidRPr="007A7122">
        <w:rPr>
          <w:b/>
          <w:bCs/>
          <w:lang w:val="es-CO"/>
        </w:rPr>
        <w:t>Khalili</w:t>
      </w:r>
      <w:proofErr w:type="spellEnd"/>
      <w:r w:rsidRPr="007A7122">
        <w:rPr>
          <w:lang w:val="es-CO"/>
        </w:rPr>
        <w:t>, Traslado al hotel y alojamiento.</w:t>
      </w:r>
    </w:p>
    <w:p w14:paraId="77F8B8EE" w14:textId="77777777" w:rsidR="007A7122" w:rsidRPr="007A7122" w:rsidRDefault="007A7122" w:rsidP="004D3D5E">
      <w:pPr>
        <w:rPr>
          <w:lang w:val="es-CO"/>
        </w:rPr>
      </w:pPr>
      <w:r w:rsidRPr="007A7122">
        <w:rPr>
          <w:lang w:val="es-CO"/>
        </w:rPr>
        <w:lastRenderedPageBreak/>
        <w:br/>
      </w:r>
    </w:p>
    <w:p w14:paraId="1BDB7F4B" w14:textId="77777777" w:rsidR="007A7122" w:rsidRPr="007A7122" w:rsidRDefault="007A7122" w:rsidP="004D3D5E">
      <w:pPr>
        <w:numPr>
          <w:ilvl w:val="0"/>
          <w:numId w:val="15"/>
        </w:numPr>
        <w:rPr>
          <w:b/>
          <w:bCs/>
          <w:lang w:val="es-CO"/>
        </w:rPr>
      </w:pPr>
      <w:r w:rsidRPr="007A7122">
        <w:rPr>
          <w:b/>
          <w:bCs/>
          <w:lang w:val="es-CO"/>
        </w:rPr>
        <w:t>DÍA CAIRO – AEROPUERTO (D)</w:t>
      </w:r>
    </w:p>
    <w:p w14:paraId="4EAF2B66" w14:textId="77777777" w:rsidR="007A7122" w:rsidRPr="007A7122" w:rsidRDefault="007A7122" w:rsidP="004D3D5E">
      <w:pPr>
        <w:rPr>
          <w:lang w:val="es-CO"/>
        </w:rPr>
      </w:pPr>
      <w:r w:rsidRPr="007A7122">
        <w:rPr>
          <w:b/>
          <w:bCs/>
          <w:lang w:val="es-CO"/>
        </w:rPr>
        <w:t xml:space="preserve">Desayuno en el hotel. </w:t>
      </w:r>
      <w:proofErr w:type="spellStart"/>
      <w:r w:rsidRPr="007A7122">
        <w:rPr>
          <w:lang w:val="es-CO"/>
        </w:rPr>
        <w:t>Check</w:t>
      </w:r>
      <w:proofErr w:type="spellEnd"/>
      <w:r w:rsidRPr="007A7122">
        <w:rPr>
          <w:lang w:val="es-CO"/>
        </w:rPr>
        <w:t xml:space="preserve"> </w:t>
      </w:r>
      <w:proofErr w:type="spellStart"/>
      <w:r w:rsidRPr="007A7122">
        <w:rPr>
          <w:lang w:val="es-CO"/>
        </w:rPr>
        <w:t>out</w:t>
      </w:r>
      <w:proofErr w:type="spellEnd"/>
      <w:r w:rsidRPr="007A7122">
        <w:rPr>
          <w:lang w:val="es-CO"/>
        </w:rPr>
        <w:t xml:space="preserve"> y traslado al Aeropuerto Internacional de El Cairo.</w:t>
      </w:r>
    </w:p>
    <w:p w14:paraId="106C829E" w14:textId="77777777" w:rsidR="007A7122" w:rsidRDefault="007A7122" w:rsidP="004D3D5E">
      <w:pPr>
        <w:rPr>
          <w:lang w:val="es-CO"/>
        </w:rPr>
      </w:pPr>
    </w:p>
    <w:p w14:paraId="659350AE" w14:textId="26CE71A8" w:rsidR="007A7122" w:rsidRPr="004D3D5E" w:rsidRDefault="004D3D5E" w:rsidP="004D3D5E">
      <w:pPr>
        <w:rPr>
          <w:b/>
          <w:bCs/>
        </w:rPr>
      </w:pPr>
      <w:r w:rsidRPr="004D3D5E">
        <w:rPr>
          <w:b/>
          <w:bCs/>
        </w:rPr>
        <w:t>TARIFAS PORCIÓN TERRESTRE POR PERSONA EN DÓLARES:</w:t>
      </w:r>
    </w:p>
    <w:p w14:paraId="43392919" w14:textId="77777777" w:rsidR="007A7122" w:rsidRDefault="007A7122" w:rsidP="004D3D5E"/>
    <w:p w14:paraId="5F8B12B4" w14:textId="77777777" w:rsidR="007A7122" w:rsidRPr="00DB6F08" w:rsidRDefault="007A7122" w:rsidP="004D3D5E">
      <w:pPr>
        <w:rPr>
          <w:b/>
          <w:bCs/>
        </w:rPr>
      </w:pPr>
      <w:r w:rsidRPr="00DB6F08">
        <w:rPr>
          <w:b/>
          <w:bCs/>
        </w:rPr>
        <w:t>Mayo y septiembre</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7A7122" w14:paraId="5EA8B3E8" w14:textId="77777777" w:rsidTr="00402721">
        <w:tc>
          <w:tcPr>
            <w:tcW w:w="2689" w:type="dxa"/>
          </w:tcPr>
          <w:p w14:paraId="75596804" w14:textId="77777777" w:rsidR="007A7122" w:rsidRDefault="007A7122" w:rsidP="004D3D5E">
            <w:r>
              <w:t>Hoteles</w:t>
            </w:r>
          </w:p>
        </w:tc>
        <w:tc>
          <w:tcPr>
            <w:tcW w:w="1134" w:type="dxa"/>
          </w:tcPr>
          <w:p w14:paraId="01F85F7D" w14:textId="77777777" w:rsidR="007A7122" w:rsidRDefault="007A7122" w:rsidP="004D3D5E">
            <w:r>
              <w:t>Opción E</w:t>
            </w:r>
          </w:p>
          <w:p w14:paraId="3073DF9B" w14:textId="77777777" w:rsidR="007A7122" w:rsidRDefault="007A7122" w:rsidP="004D3D5E">
            <w:r>
              <w:t>Turista 4*</w:t>
            </w:r>
          </w:p>
        </w:tc>
        <w:tc>
          <w:tcPr>
            <w:tcW w:w="1275" w:type="dxa"/>
          </w:tcPr>
          <w:p w14:paraId="685602B1" w14:textId="77777777" w:rsidR="007A7122" w:rsidRDefault="007A7122" w:rsidP="004D3D5E">
            <w:r>
              <w:t>Opción D</w:t>
            </w:r>
          </w:p>
          <w:p w14:paraId="46B238C9" w14:textId="77777777" w:rsidR="007A7122" w:rsidRDefault="007A7122" w:rsidP="004D3D5E">
            <w:r>
              <w:t xml:space="preserve">Turista </w:t>
            </w:r>
            <w:proofErr w:type="spellStart"/>
            <w:r>
              <w:t>Sup</w:t>
            </w:r>
            <w:proofErr w:type="spellEnd"/>
            <w:r>
              <w:t>. 4**</w:t>
            </w:r>
          </w:p>
        </w:tc>
        <w:tc>
          <w:tcPr>
            <w:tcW w:w="1276" w:type="dxa"/>
          </w:tcPr>
          <w:p w14:paraId="3E3953DB" w14:textId="77777777" w:rsidR="007A7122" w:rsidRDefault="007A7122" w:rsidP="004D3D5E">
            <w:r>
              <w:t>Opción C</w:t>
            </w:r>
          </w:p>
          <w:p w14:paraId="3852D46C" w14:textId="77777777" w:rsidR="007A7122" w:rsidRDefault="007A7122" w:rsidP="004D3D5E">
            <w:r>
              <w:t>Lujo 5*</w:t>
            </w:r>
          </w:p>
        </w:tc>
        <w:tc>
          <w:tcPr>
            <w:tcW w:w="1276" w:type="dxa"/>
          </w:tcPr>
          <w:p w14:paraId="5CAC013C" w14:textId="77777777" w:rsidR="007A7122" w:rsidRDefault="007A7122" w:rsidP="004D3D5E">
            <w:r>
              <w:t>Opción B</w:t>
            </w:r>
          </w:p>
          <w:p w14:paraId="4DB83802" w14:textId="77777777" w:rsidR="007A7122" w:rsidRDefault="007A7122" w:rsidP="004D3D5E">
            <w:r>
              <w:t xml:space="preserve">Lujo 5* </w:t>
            </w:r>
            <w:proofErr w:type="spellStart"/>
            <w:r>
              <w:t>Sup</w:t>
            </w:r>
            <w:proofErr w:type="spellEnd"/>
          </w:p>
        </w:tc>
        <w:tc>
          <w:tcPr>
            <w:tcW w:w="1178" w:type="dxa"/>
          </w:tcPr>
          <w:p w14:paraId="2F497D12" w14:textId="77777777" w:rsidR="007A7122" w:rsidRDefault="007A7122" w:rsidP="004D3D5E">
            <w:r>
              <w:t>Opción A</w:t>
            </w:r>
          </w:p>
          <w:p w14:paraId="314FD4EF" w14:textId="77777777" w:rsidR="007A7122" w:rsidRDefault="007A7122" w:rsidP="004D3D5E">
            <w:r>
              <w:t>Elite 5*</w:t>
            </w:r>
          </w:p>
        </w:tc>
      </w:tr>
      <w:tr w:rsidR="007A7122" w14:paraId="478EE060" w14:textId="77777777" w:rsidTr="00402721">
        <w:tc>
          <w:tcPr>
            <w:tcW w:w="2689" w:type="dxa"/>
          </w:tcPr>
          <w:p w14:paraId="090AB861" w14:textId="77777777" w:rsidR="007A7122" w:rsidRDefault="007A7122" w:rsidP="004D3D5E">
            <w:r>
              <w:t>Doble</w:t>
            </w:r>
          </w:p>
        </w:tc>
        <w:tc>
          <w:tcPr>
            <w:tcW w:w="1134" w:type="dxa"/>
          </w:tcPr>
          <w:p w14:paraId="7B5026B2" w14:textId="61FA78AA" w:rsidR="007A7122" w:rsidRDefault="007A7122" w:rsidP="004D3D5E">
            <w:r>
              <w:t>793</w:t>
            </w:r>
          </w:p>
        </w:tc>
        <w:tc>
          <w:tcPr>
            <w:tcW w:w="1275" w:type="dxa"/>
          </w:tcPr>
          <w:p w14:paraId="4CE9631D" w14:textId="45DB03E4" w:rsidR="007A7122" w:rsidRDefault="007A7122" w:rsidP="004D3D5E">
            <w:r>
              <w:t>807</w:t>
            </w:r>
          </w:p>
        </w:tc>
        <w:tc>
          <w:tcPr>
            <w:tcW w:w="1276" w:type="dxa"/>
          </w:tcPr>
          <w:p w14:paraId="308C3178" w14:textId="1161B28D" w:rsidR="007A7122" w:rsidRDefault="007A7122" w:rsidP="004D3D5E">
            <w:r>
              <w:t>860</w:t>
            </w:r>
          </w:p>
        </w:tc>
        <w:tc>
          <w:tcPr>
            <w:tcW w:w="1276" w:type="dxa"/>
          </w:tcPr>
          <w:p w14:paraId="0D528B95" w14:textId="7129DBE8" w:rsidR="007A7122" w:rsidRDefault="007A7122" w:rsidP="004D3D5E">
            <w:r>
              <w:t>987</w:t>
            </w:r>
          </w:p>
        </w:tc>
        <w:tc>
          <w:tcPr>
            <w:tcW w:w="1178" w:type="dxa"/>
          </w:tcPr>
          <w:p w14:paraId="32C19571" w14:textId="4318B930" w:rsidR="007A7122" w:rsidRDefault="007A7122" w:rsidP="004D3D5E">
            <w:r>
              <w:t>1813</w:t>
            </w:r>
          </w:p>
        </w:tc>
      </w:tr>
      <w:tr w:rsidR="007A7122" w14:paraId="0C0FEFE1" w14:textId="77777777" w:rsidTr="00402721">
        <w:tc>
          <w:tcPr>
            <w:tcW w:w="2689" w:type="dxa"/>
          </w:tcPr>
          <w:p w14:paraId="4F4291EC" w14:textId="77777777" w:rsidR="007A7122" w:rsidRDefault="007A7122" w:rsidP="004D3D5E">
            <w:r>
              <w:t>Triple</w:t>
            </w:r>
          </w:p>
        </w:tc>
        <w:tc>
          <w:tcPr>
            <w:tcW w:w="1134" w:type="dxa"/>
          </w:tcPr>
          <w:p w14:paraId="47E4FCC6" w14:textId="27875F57" w:rsidR="007A7122" w:rsidRDefault="007A7122" w:rsidP="004D3D5E">
            <w:r>
              <w:t>N/A</w:t>
            </w:r>
          </w:p>
        </w:tc>
        <w:tc>
          <w:tcPr>
            <w:tcW w:w="1275" w:type="dxa"/>
          </w:tcPr>
          <w:p w14:paraId="36C2234E" w14:textId="5A39F83D" w:rsidR="007A7122" w:rsidRDefault="007A7122" w:rsidP="004D3D5E">
            <w:r w:rsidRPr="006E0DBB">
              <w:t>N/A</w:t>
            </w:r>
          </w:p>
        </w:tc>
        <w:tc>
          <w:tcPr>
            <w:tcW w:w="1276" w:type="dxa"/>
          </w:tcPr>
          <w:p w14:paraId="50D125FA" w14:textId="7CF52FB2" w:rsidR="007A7122" w:rsidRDefault="007A7122" w:rsidP="004D3D5E">
            <w:r w:rsidRPr="006E0DBB">
              <w:t>N/A</w:t>
            </w:r>
          </w:p>
        </w:tc>
        <w:tc>
          <w:tcPr>
            <w:tcW w:w="1276" w:type="dxa"/>
          </w:tcPr>
          <w:p w14:paraId="02AABBF8" w14:textId="6533C350" w:rsidR="007A7122" w:rsidRDefault="007A7122" w:rsidP="004D3D5E">
            <w:r w:rsidRPr="006E0DBB">
              <w:t>N/A</w:t>
            </w:r>
          </w:p>
        </w:tc>
        <w:tc>
          <w:tcPr>
            <w:tcW w:w="1178" w:type="dxa"/>
          </w:tcPr>
          <w:p w14:paraId="6AF9CBE5" w14:textId="0DD8B373" w:rsidR="007A7122" w:rsidRDefault="007A7122" w:rsidP="004D3D5E">
            <w:r w:rsidRPr="006E0DBB">
              <w:t>N/A</w:t>
            </w:r>
          </w:p>
        </w:tc>
      </w:tr>
      <w:tr w:rsidR="007A7122" w14:paraId="086C47B0" w14:textId="77777777" w:rsidTr="00402721">
        <w:tc>
          <w:tcPr>
            <w:tcW w:w="2689" w:type="dxa"/>
          </w:tcPr>
          <w:p w14:paraId="5A72537E" w14:textId="77777777" w:rsidR="007A7122" w:rsidRDefault="007A7122" w:rsidP="004D3D5E">
            <w:r>
              <w:t>Suplemento sencillo</w:t>
            </w:r>
          </w:p>
        </w:tc>
        <w:tc>
          <w:tcPr>
            <w:tcW w:w="1134" w:type="dxa"/>
          </w:tcPr>
          <w:p w14:paraId="6EF9F0EC" w14:textId="3F453B14" w:rsidR="007A7122" w:rsidRDefault="007A7122" w:rsidP="004D3D5E">
            <w:r>
              <w:t>393</w:t>
            </w:r>
          </w:p>
        </w:tc>
        <w:tc>
          <w:tcPr>
            <w:tcW w:w="1275" w:type="dxa"/>
          </w:tcPr>
          <w:p w14:paraId="059C7A02" w14:textId="153C7AE1" w:rsidR="007A7122" w:rsidRDefault="007A7122" w:rsidP="004D3D5E">
            <w:r>
              <w:t>400</w:t>
            </w:r>
          </w:p>
        </w:tc>
        <w:tc>
          <w:tcPr>
            <w:tcW w:w="1276" w:type="dxa"/>
          </w:tcPr>
          <w:p w14:paraId="5F016455" w14:textId="503EDC14" w:rsidR="007A7122" w:rsidRDefault="007A7122" w:rsidP="004D3D5E">
            <w:r>
              <w:t>460</w:t>
            </w:r>
          </w:p>
        </w:tc>
        <w:tc>
          <w:tcPr>
            <w:tcW w:w="1276" w:type="dxa"/>
          </w:tcPr>
          <w:p w14:paraId="53730744" w14:textId="64C60D1E" w:rsidR="007A7122" w:rsidRDefault="007A7122" w:rsidP="004D3D5E">
            <w:r>
              <w:t>587</w:t>
            </w:r>
          </w:p>
        </w:tc>
        <w:tc>
          <w:tcPr>
            <w:tcW w:w="1178" w:type="dxa"/>
          </w:tcPr>
          <w:p w14:paraId="7EEA953D" w14:textId="7C3DEC16" w:rsidR="007A7122" w:rsidRDefault="007A7122" w:rsidP="004D3D5E">
            <w:r>
              <w:t>1140</w:t>
            </w:r>
          </w:p>
        </w:tc>
      </w:tr>
      <w:tr w:rsidR="007A7122" w14:paraId="14CBE1D5" w14:textId="77777777" w:rsidTr="00402721">
        <w:tc>
          <w:tcPr>
            <w:tcW w:w="2689" w:type="dxa"/>
          </w:tcPr>
          <w:p w14:paraId="3D06EE99" w14:textId="77777777" w:rsidR="007A7122" w:rsidRDefault="007A7122" w:rsidP="004D3D5E">
            <w:r>
              <w:t>Suplemento1 pasajero viajando solo</w:t>
            </w:r>
          </w:p>
        </w:tc>
        <w:tc>
          <w:tcPr>
            <w:tcW w:w="1134" w:type="dxa"/>
          </w:tcPr>
          <w:p w14:paraId="4DFC3E3F" w14:textId="0602535E" w:rsidR="007A7122" w:rsidRDefault="007A7122" w:rsidP="004D3D5E">
            <w:r>
              <w:t>240</w:t>
            </w:r>
          </w:p>
        </w:tc>
        <w:tc>
          <w:tcPr>
            <w:tcW w:w="1275" w:type="dxa"/>
          </w:tcPr>
          <w:p w14:paraId="60ECC87B" w14:textId="1D6A686E" w:rsidR="007A7122" w:rsidRDefault="007A7122" w:rsidP="004D3D5E">
            <w:r>
              <w:t>240</w:t>
            </w:r>
          </w:p>
        </w:tc>
        <w:tc>
          <w:tcPr>
            <w:tcW w:w="1276" w:type="dxa"/>
          </w:tcPr>
          <w:p w14:paraId="76D40F77" w14:textId="775CA460" w:rsidR="007A7122" w:rsidRDefault="007A7122" w:rsidP="004D3D5E">
            <w:r>
              <w:t>240</w:t>
            </w:r>
          </w:p>
        </w:tc>
        <w:tc>
          <w:tcPr>
            <w:tcW w:w="1276" w:type="dxa"/>
          </w:tcPr>
          <w:p w14:paraId="406240F1" w14:textId="2B650D55" w:rsidR="007A7122" w:rsidRDefault="007A7122" w:rsidP="004D3D5E">
            <w:r>
              <w:t>240</w:t>
            </w:r>
          </w:p>
        </w:tc>
        <w:tc>
          <w:tcPr>
            <w:tcW w:w="1178" w:type="dxa"/>
          </w:tcPr>
          <w:p w14:paraId="14622902" w14:textId="2CC3BC4D" w:rsidR="007A7122" w:rsidRDefault="00621D82" w:rsidP="004D3D5E">
            <w:r>
              <w:t>307</w:t>
            </w:r>
          </w:p>
        </w:tc>
      </w:tr>
    </w:tbl>
    <w:p w14:paraId="6CA37361" w14:textId="77777777" w:rsidR="007A7122" w:rsidRDefault="007A7122" w:rsidP="004D3D5E"/>
    <w:p w14:paraId="558E499F" w14:textId="77777777" w:rsidR="007A7122" w:rsidRPr="00DB6F08" w:rsidRDefault="007A7122" w:rsidP="004D3D5E">
      <w:pPr>
        <w:rPr>
          <w:b/>
          <w:bCs/>
        </w:rPr>
      </w:pPr>
      <w:r>
        <w:rPr>
          <w:b/>
          <w:bCs/>
        </w:rPr>
        <w:t>Junio, julio y agosto 2025</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7A7122" w14:paraId="4D23DF7D" w14:textId="77777777" w:rsidTr="00402721">
        <w:tc>
          <w:tcPr>
            <w:tcW w:w="2689" w:type="dxa"/>
          </w:tcPr>
          <w:p w14:paraId="4EAB3C7E" w14:textId="77777777" w:rsidR="007A7122" w:rsidRDefault="007A7122" w:rsidP="004D3D5E">
            <w:r>
              <w:t>Hoteles</w:t>
            </w:r>
          </w:p>
        </w:tc>
        <w:tc>
          <w:tcPr>
            <w:tcW w:w="1134" w:type="dxa"/>
          </w:tcPr>
          <w:p w14:paraId="1A3C7E8C" w14:textId="77777777" w:rsidR="007A7122" w:rsidRDefault="007A7122" w:rsidP="004D3D5E">
            <w:r>
              <w:t>Opción E</w:t>
            </w:r>
          </w:p>
          <w:p w14:paraId="1DCF935C" w14:textId="77777777" w:rsidR="007A7122" w:rsidRDefault="007A7122" w:rsidP="004D3D5E">
            <w:r>
              <w:t>Turista 4*</w:t>
            </w:r>
          </w:p>
        </w:tc>
        <w:tc>
          <w:tcPr>
            <w:tcW w:w="1275" w:type="dxa"/>
          </w:tcPr>
          <w:p w14:paraId="3F54E360" w14:textId="77777777" w:rsidR="007A7122" w:rsidRDefault="007A7122" w:rsidP="004D3D5E">
            <w:r>
              <w:t>Opción D</w:t>
            </w:r>
          </w:p>
          <w:p w14:paraId="36A3A122" w14:textId="77777777" w:rsidR="007A7122" w:rsidRDefault="007A7122" w:rsidP="004D3D5E">
            <w:r>
              <w:t xml:space="preserve">Turista </w:t>
            </w:r>
            <w:proofErr w:type="spellStart"/>
            <w:r>
              <w:t>Sup</w:t>
            </w:r>
            <w:proofErr w:type="spellEnd"/>
            <w:r>
              <w:t>. 4**</w:t>
            </w:r>
          </w:p>
        </w:tc>
        <w:tc>
          <w:tcPr>
            <w:tcW w:w="1276" w:type="dxa"/>
          </w:tcPr>
          <w:p w14:paraId="3E69653A" w14:textId="77777777" w:rsidR="007A7122" w:rsidRDefault="007A7122" w:rsidP="004D3D5E">
            <w:r>
              <w:t>Opción C</w:t>
            </w:r>
          </w:p>
          <w:p w14:paraId="6C5D2DAC" w14:textId="77777777" w:rsidR="007A7122" w:rsidRDefault="007A7122" w:rsidP="004D3D5E">
            <w:r>
              <w:t>Lujo 5*</w:t>
            </w:r>
          </w:p>
        </w:tc>
        <w:tc>
          <w:tcPr>
            <w:tcW w:w="1276" w:type="dxa"/>
          </w:tcPr>
          <w:p w14:paraId="4DAE03E3" w14:textId="77777777" w:rsidR="007A7122" w:rsidRDefault="007A7122" w:rsidP="004D3D5E">
            <w:r>
              <w:t>Opción B</w:t>
            </w:r>
          </w:p>
          <w:p w14:paraId="27D80497" w14:textId="77777777" w:rsidR="007A7122" w:rsidRDefault="007A7122" w:rsidP="004D3D5E">
            <w:r>
              <w:t xml:space="preserve">Lujo 5* </w:t>
            </w:r>
            <w:proofErr w:type="spellStart"/>
            <w:r>
              <w:t>Sup</w:t>
            </w:r>
            <w:proofErr w:type="spellEnd"/>
          </w:p>
        </w:tc>
        <w:tc>
          <w:tcPr>
            <w:tcW w:w="1178" w:type="dxa"/>
          </w:tcPr>
          <w:p w14:paraId="2534E8A1" w14:textId="77777777" w:rsidR="007A7122" w:rsidRDefault="007A7122" w:rsidP="004D3D5E">
            <w:r>
              <w:t>Opción A</w:t>
            </w:r>
          </w:p>
          <w:p w14:paraId="79CD1ECF" w14:textId="77777777" w:rsidR="007A7122" w:rsidRDefault="007A7122" w:rsidP="004D3D5E">
            <w:r>
              <w:t>Elite 5*</w:t>
            </w:r>
          </w:p>
        </w:tc>
      </w:tr>
      <w:tr w:rsidR="007A7122" w14:paraId="648C8DD1" w14:textId="77777777" w:rsidTr="00402721">
        <w:tc>
          <w:tcPr>
            <w:tcW w:w="2689" w:type="dxa"/>
          </w:tcPr>
          <w:p w14:paraId="744194A6" w14:textId="77777777" w:rsidR="007A7122" w:rsidRDefault="007A7122" w:rsidP="004D3D5E">
            <w:r>
              <w:t>Doble</w:t>
            </w:r>
          </w:p>
        </w:tc>
        <w:tc>
          <w:tcPr>
            <w:tcW w:w="1134" w:type="dxa"/>
          </w:tcPr>
          <w:p w14:paraId="12F0A722" w14:textId="575D07EC" w:rsidR="007A7122" w:rsidRDefault="00621D82" w:rsidP="004D3D5E">
            <w:r>
              <w:t>767</w:t>
            </w:r>
          </w:p>
        </w:tc>
        <w:tc>
          <w:tcPr>
            <w:tcW w:w="1275" w:type="dxa"/>
          </w:tcPr>
          <w:p w14:paraId="35487C86" w14:textId="626C5951" w:rsidR="007A7122" w:rsidRDefault="00621D82" w:rsidP="004D3D5E">
            <w:r>
              <w:t>773</w:t>
            </w:r>
          </w:p>
        </w:tc>
        <w:tc>
          <w:tcPr>
            <w:tcW w:w="1276" w:type="dxa"/>
          </w:tcPr>
          <w:p w14:paraId="38DDEADC" w14:textId="2F8E4B76" w:rsidR="007A7122" w:rsidRDefault="00621D82" w:rsidP="004D3D5E">
            <w:r>
              <w:t>840</w:t>
            </w:r>
          </w:p>
        </w:tc>
        <w:tc>
          <w:tcPr>
            <w:tcW w:w="1276" w:type="dxa"/>
          </w:tcPr>
          <w:p w14:paraId="3487CD05" w14:textId="5252BD51" w:rsidR="007A7122" w:rsidRDefault="00621D82" w:rsidP="004D3D5E">
            <w:r>
              <w:t>940</w:t>
            </w:r>
          </w:p>
        </w:tc>
        <w:tc>
          <w:tcPr>
            <w:tcW w:w="1178" w:type="dxa"/>
          </w:tcPr>
          <w:p w14:paraId="58D0FD26" w14:textId="3A19477B" w:rsidR="007A7122" w:rsidRDefault="00621D82" w:rsidP="004D3D5E">
            <w:r>
              <w:t>1800</w:t>
            </w:r>
          </w:p>
        </w:tc>
      </w:tr>
      <w:tr w:rsidR="007A7122" w14:paraId="3F74C7AD" w14:textId="77777777" w:rsidTr="00402721">
        <w:tc>
          <w:tcPr>
            <w:tcW w:w="2689" w:type="dxa"/>
          </w:tcPr>
          <w:p w14:paraId="7F298428" w14:textId="77777777" w:rsidR="007A7122" w:rsidRDefault="007A7122" w:rsidP="004D3D5E">
            <w:r>
              <w:t>Triple</w:t>
            </w:r>
          </w:p>
        </w:tc>
        <w:tc>
          <w:tcPr>
            <w:tcW w:w="1134" w:type="dxa"/>
          </w:tcPr>
          <w:p w14:paraId="76BFEEAF" w14:textId="5D901396" w:rsidR="007A7122" w:rsidRDefault="007A7122" w:rsidP="004D3D5E">
            <w:r w:rsidRPr="003B144A">
              <w:t>N/A</w:t>
            </w:r>
          </w:p>
        </w:tc>
        <w:tc>
          <w:tcPr>
            <w:tcW w:w="1275" w:type="dxa"/>
          </w:tcPr>
          <w:p w14:paraId="3C34AF07" w14:textId="7B4C3748" w:rsidR="007A7122" w:rsidRDefault="007A7122" w:rsidP="004D3D5E">
            <w:r w:rsidRPr="003B144A">
              <w:t>N/A</w:t>
            </w:r>
          </w:p>
        </w:tc>
        <w:tc>
          <w:tcPr>
            <w:tcW w:w="1276" w:type="dxa"/>
          </w:tcPr>
          <w:p w14:paraId="4C2B7855" w14:textId="35F1C489" w:rsidR="007A7122" w:rsidRDefault="007A7122" w:rsidP="004D3D5E">
            <w:r w:rsidRPr="003B144A">
              <w:t>N/A</w:t>
            </w:r>
          </w:p>
        </w:tc>
        <w:tc>
          <w:tcPr>
            <w:tcW w:w="1276" w:type="dxa"/>
          </w:tcPr>
          <w:p w14:paraId="3AB43816" w14:textId="170D8D85" w:rsidR="007A7122" w:rsidRDefault="007A7122" w:rsidP="004D3D5E">
            <w:r w:rsidRPr="003B144A">
              <w:t>N/A</w:t>
            </w:r>
          </w:p>
        </w:tc>
        <w:tc>
          <w:tcPr>
            <w:tcW w:w="1178" w:type="dxa"/>
          </w:tcPr>
          <w:p w14:paraId="2ED86A5A" w14:textId="7DFAE14F" w:rsidR="007A7122" w:rsidRDefault="007A7122" w:rsidP="004D3D5E">
            <w:r w:rsidRPr="003B144A">
              <w:t>N/A</w:t>
            </w:r>
          </w:p>
        </w:tc>
      </w:tr>
      <w:tr w:rsidR="007A7122" w14:paraId="5A113BF2" w14:textId="77777777" w:rsidTr="00402721">
        <w:tc>
          <w:tcPr>
            <w:tcW w:w="2689" w:type="dxa"/>
          </w:tcPr>
          <w:p w14:paraId="7E1D0E89" w14:textId="77777777" w:rsidR="007A7122" w:rsidRDefault="007A7122" w:rsidP="004D3D5E">
            <w:r>
              <w:t>Suplemento sencillo</w:t>
            </w:r>
          </w:p>
        </w:tc>
        <w:tc>
          <w:tcPr>
            <w:tcW w:w="1134" w:type="dxa"/>
          </w:tcPr>
          <w:p w14:paraId="3BC3A40B" w14:textId="5B93FA2D" w:rsidR="007A7122" w:rsidRDefault="00621D82" w:rsidP="004D3D5E">
            <w:r>
              <w:t>373</w:t>
            </w:r>
          </w:p>
        </w:tc>
        <w:tc>
          <w:tcPr>
            <w:tcW w:w="1275" w:type="dxa"/>
          </w:tcPr>
          <w:p w14:paraId="5B7900A7" w14:textId="516281CF" w:rsidR="007A7122" w:rsidRDefault="00621D82" w:rsidP="004D3D5E">
            <w:r>
              <w:t>373</w:t>
            </w:r>
          </w:p>
        </w:tc>
        <w:tc>
          <w:tcPr>
            <w:tcW w:w="1276" w:type="dxa"/>
          </w:tcPr>
          <w:p w14:paraId="4C1AEB85" w14:textId="6E49F7EE" w:rsidR="007A7122" w:rsidRDefault="00621D82" w:rsidP="004D3D5E">
            <w:r>
              <w:t>413</w:t>
            </w:r>
          </w:p>
        </w:tc>
        <w:tc>
          <w:tcPr>
            <w:tcW w:w="1276" w:type="dxa"/>
          </w:tcPr>
          <w:p w14:paraId="3FCA39E3" w14:textId="76BED62F" w:rsidR="007A7122" w:rsidRDefault="00621D82" w:rsidP="004D3D5E">
            <w:r>
              <w:t>540</w:t>
            </w:r>
          </w:p>
        </w:tc>
        <w:tc>
          <w:tcPr>
            <w:tcW w:w="1178" w:type="dxa"/>
          </w:tcPr>
          <w:p w14:paraId="4C1B9ADF" w14:textId="29E135FB" w:rsidR="007A7122" w:rsidRDefault="00621D82" w:rsidP="004D3D5E">
            <w:r>
              <w:t>1120</w:t>
            </w:r>
          </w:p>
        </w:tc>
      </w:tr>
      <w:tr w:rsidR="00621D82" w14:paraId="5470E20F" w14:textId="77777777" w:rsidTr="00402721">
        <w:tc>
          <w:tcPr>
            <w:tcW w:w="2689" w:type="dxa"/>
          </w:tcPr>
          <w:p w14:paraId="62359212" w14:textId="77777777" w:rsidR="00621D82" w:rsidRDefault="00621D82" w:rsidP="004D3D5E">
            <w:r>
              <w:t>Suplemento1 pasajero viajando solo</w:t>
            </w:r>
          </w:p>
        </w:tc>
        <w:tc>
          <w:tcPr>
            <w:tcW w:w="1134" w:type="dxa"/>
          </w:tcPr>
          <w:p w14:paraId="3C31B09B" w14:textId="0C5DDBCF" w:rsidR="00621D82" w:rsidRDefault="00621D82" w:rsidP="004D3D5E">
            <w:r>
              <w:t>240</w:t>
            </w:r>
          </w:p>
        </w:tc>
        <w:tc>
          <w:tcPr>
            <w:tcW w:w="1275" w:type="dxa"/>
          </w:tcPr>
          <w:p w14:paraId="5950EBA5" w14:textId="07C63925" w:rsidR="00621D82" w:rsidRDefault="00621D82" w:rsidP="004D3D5E">
            <w:r>
              <w:t>240</w:t>
            </w:r>
          </w:p>
        </w:tc>
        <w:tc>
          <w:tcPr>
            <w:tcW w:w="1276" w:type="dxa"/>
          </w:tcPr>
          <w:p w14:paraId="106D01C5" w14:textId="5A8AE29B" w:rsidR="00621D82" w:rsidRDefault="00621D82" w:rsidP="004D3D5E">
            <w:r>
              <w:t>240</w:t>
            </w:r>
          </w:p>
        </w:tc>
        <w:tc>
          <w:tcPr>
            <w:tcW w:w="1276" w:type="dxa"/>
          </w:tcPr>
          <w:p w14:paraId="40E99A77" w14:textId="1D244DEB" w:rsidR="00621D82" w:rsidRDefault="00621D82" w:rsidP="004D3D5E">
            <w:r>
              <w:t>240</w:t>
            </w:r>
          </w:p>
        </w:tc>
        <w:tc>
          <w:tcPr>
            <w:tcW w:w="1178" w:type="dxa"/>
          </w:tcPr>
          <w:p w14:paraId="5CD78E09" w14:textId="14CE02A5" w:rsidR="00621D82" w:rsidRDefault="00621D82" w:rsidP="004D3D5E">
            <w:r>
              <w:t>307</w:t>
            </w:r>
          </w:p>
        </w:tc>
      </w:tr>
    </w:tbl>
    <w:p w14:paraId="3A72EA4D" w14:textId="77777777" w:rsidR="007A7122" w:rsidRPr="007A7122" w:rsidRDefault="007A7122" w:rsidP="004D3D5E">
      <w:pPr>
        <w:rPr>
          <w:lang w:val="es-CO"/>
        </w:rPr>
      </w:pPr>
    </w:p>
    <w:p w14:paraId="2EDFF832" w14:textId="58EAF4C6" w:rsidR="007A7122" w:rsidRPr="004D3D5E" w:rsidRDefault="00621D82" w:rsidP="004D3D5E">
      <w:pPr>
        <w:rPr>
          <w:b/>
          <w:bCs/>
        </w:rPr>
      </w:pPr>
      <w:r w:rsidRPr="004D3D5E">
        <w:rPr>
          <w:b/>
          <w:bCs/>
        </w:rPr>
        <w:t>INCLUYE:</w:t>
      </w:r>
      <w:r w:rsidR="004D3D5E">
        <w:rPr>
          <w:b/>
          <w:bCs/>
        </w:rPr>
        <w:br/>
      </w:r>
    </w:p>
    <w:p w14:paraId="2984BE33" w14:textId="77777777" w:rsidR="00621D82" w:rsidRPr="00621D82" w:rsidRDefault="00621D82" w:rsidP="004D3D5E">
      <w:pPr>
        <w:numPr>
          <w:ilvl w:val="0"/>
          <w:numId w:val="16"/>
        </w:numPr>
        <w:rPr>
          <w:lang w:val="es-CO"/>
        </w:rPr>
      </w:pPr>
      <w:r w:rsidRPr="00621D82">
        <w:rPr>
          <w:lang w:val="es-CO"/>
        </w:rPr>
        <w:t>02 noches en El Cairo en régimen de AD</w:t>
      </w:r>
    </w:p>
    <w:p w14:paraId="648172AE" w14:textId="77777777" w:rsidR="00621D82" w:rsidRPr="00621D82" w:rsidRDefault="00621D82" w:rsidP="004D3D5E">
      <w:pPr>
        <w:numPr>
          <w:ilvl w:val="0"/>
          <w:numId w:val="16"/>
        </w:numPr>
        <w:rPr>
          <w:lang w:val="es-CO"/>
        </w:rPr>
      </w:pPr>
      <w:r w:rsidRPr="00621D82">
        <w:rPr>
          <w:lang w:val="es-CO"/>
        </w:rPr>
        <w:t>02 noches en tren con coche cama en régimen de MP</w:t>
      </w:r>
    </w:p>
    <w:p w14:paraId="55197A57" w14:textId="77777777" w:rsidR="00621D82" w:rsidRPr="00621D82" w:rsidRDefault="00621D82" w:rsidP="004D3D5E">
      <w:pPr>
        <w:numPr>
          <w:ilvl w:val="0"/>
          <w:numId w:val="16"/>
        </w:numPr>
        <w:rPr>
          <w:lang w:val="es-CO"/>
        </w:rPr>
      </w:pPr>
      <w:r w:rsidRPr="00621D82">
        <w:rPr>
          <w:lang w:val="es-CO"/>
        </w:rPr>
        <w:t>03 noches en crucero por el Nilo en régimen de PC (bebidas no incluidas)</w:t>
      </w:r>
    </w:p>
    <w:p w14:paraId="4D77427B" w14:textId="77777777" w:rsidR="00621D82" w:rsidRPr="00621D82" w:rsidRDefault="00621D82" w:rsidP="004D3D5E">
      <w:pPr>
        <w:numPr>
          <w:ilvl w:val="0"/>
          <w:numId w:val="16"/>
        </w:numPr>
        <w:rPr>
          <w:lang w:val="es-CO"/>
        </w:rPr>
      </w:pPr>
      <w:r w:rsidRPr="00621D82">
        <w:rPr>
          <w:lang w:val="es-CO"/>
        </w:rPr>
        <w:t xml:space="preserve">Tour día completo por las Pirámides incluye: visita a las pirámides de Guiza (no incluye entrada al interior), la Gran Esfinge, templo del Valle, Menfis y </w:t>
      </w:r>
      <w:proofErr w:type="spellStart"/>
      <w:r w:rsidRPr="00621D82">
        <w:rPr>
          <w:lang w:val="es-CO"/>
        </w:rPr>
        <w:t>Sakkara</w:t>
      </w:r>
      <w:proofErr w:type="spellEnd"/>
      <w:r w:rsidRPr="00621D82">
        <w:rPr>
          <w:lang w:val="es-CO"/>
        </w:rPr>
        <w:t xml:space="preserve"> con almuerzo</w:t>
      </w:r>
    </w:p>
    <w:p w14:paraId="733E5195" w14:textId="77777777" w:rsidR="00621D82" w:rsidRPr="00621D82" w:rsidRDefault="00621D82" w:rsidP="004D3D5E">
      <w:pPr>
        <w:numPr>
          <w:ilvl w:val="0"/>
          <w:numId w:val="16"/>
        </w:numPr>
        <w:rPr>
          <w:lang w:val="es-CO"/>
        </w:rPr>
      </w:pPr>
      <w:r w:rsidRPr="00621D82">
        <w:rPr>
          <w:lang w:val="es-CO"/>
        </w:rPr>
        <w:t xml:space="preserve">Tour de día completo por El Cairo incluye: Ciudadela de Saladino, Mezquita de Alabastro, Museo Egipcio, Cairo Viejo o barrio copto (no incluye entrada al museo copto) y Khan el </w:t>
      </w:r>
      <w:proofErr w:type="spellStart"/>
      <w:r w:rsidRPr="00621D82">
        <w:rPr>
          <w:lang w:val="es-CO"/>
        </w:rPr>
        <w:t>Khaliki</w:t>
      </w:r>
      <w:proofErr w:type="spellEnd"/>
      <w:r w:rsidRPr="00621D82">
        <w:rPr>
          <w:lang w:val="es-CO"/>
        </w:rPr>
        <w:t xml:space="preserve"> con almuerzo</w:t>
      </w:r>
    </w:p>
    <w:p w14:paraId="38CCA65C" w14:textId="77777777" w:rsidR="00621D82" w:rsidRPr="00621D82" w:rsidRDefault="00621D82" w:rsidP="004D3D5E">
      <w:pPr>
        <w:numPr>
          <w:ilvl w:val="0"/>
          <w:numId w:val="16"/>
        </w:numPr>
        <w:rPr>
          <w:lang w:val="es-CO"/>
        </w:rPr>
      </w:pPr>
      <w:r w:rsidRPr="00621D82">
        <w:rPr>
          <w:lang w:val="es-CO"/>
        </w:rPr>
        <w:t>Todos los traslados in/</w:t>
      </w:r>
      <w:proofErr w:type="spellStart"/>
      <w:r w:rsidRPr="00621D82">
        <w:rPr>
          <w:lang w:val="es-CO"/>
        </w:rPr>
        <w:t>out</w:t>
      </w:r>
      <w:proofErr w:type="spellEnd"/>
      <w:r w:rsidRPr="00621D82">
        <w:rPr>
          <w:lang w:val="es-CO"/>
        </w:rPr>
        <w:t xml:space="preserve"> en coches con aire acondicionado</w:t>
      </w:r>
    </w:p>
    <w:p w14:paraId="1E16DA2F" w14:textId="77777777" w:rsidR="00621D82" w:rsidRPr="00621D82" w:rsidRDefault="00621D82" w:rsidP="004D3D5E">
      <w:pPr>
        <w:numPr>
          <w:ilvl w:val="0"/>
          <w:numId w:val="16"/>
        </w:numPr>
        <w:rPr>
          <w:lang w:val="es-CO"/>
        </w:rPr>
      </w:pPr>
      <w:r w:rsidRPr="00621D82">
        <w:rPr>
          <w:lang w:val="es-CO"/>
        </w:rPr>
        <w:t>Las visitas del crucero:</w:t>
      </w:r>
    </w:p>
    <w:p w14:paraId="6DBD10D7" w14:textId="77777777" w:rsidR="00621D82" w:rsidRPr="00621D82" w:rsidRDefault="00621D82" w:rsidP="004D3D5E">
      <w:pPr>
        <w:numPr>
          <w:ilvl w:val="1"/>
          <w:numId w:val="17"/>
        </w:numPr>
        <w:rPr>
          <w:lang w:val="es-CO"/>
        </w:rPr>
      </w:pPr>
      <w:proofErr w:type="spellStart"/>
      <w:r w:rsidRPr="00621D82">
        <w:rPr>
          <w:b/>
          <w:bCs/>
          <w:lang w:val="es-CO"/>
        </w:rPr>
        <w:t>Aswan</w:t>
      </w:r>
      <w:proofErr w:type="spellEnd"/>
      <w:r w:rsidRPr="00621D82">
        <w:rPr>
          <w:b/>
          <w:bCs/>
          <w:lang w:val="es-CO"/>
        </w:rPr>
        <w:t xml:space="preserve">: </w:t>
      </w:r>
      <w:r w:rsidRPr="00621D82">
        <w:rPr>
          <w:lang w:val="es-CO"/>
        </w:rPr>
        <w:t xml:space="preserve">paseo en faluca alrededor de las islas de </w:t>
      </w:r>
      <w:proofErr w:type="spellStart"/>
      <w:r w:rsidRPr="00621D82">
        <w:rPr>
          <w:lang w:val="es-CO"/>
        </w:rPr>
        <w:t>Aswan</w:t>
      </w:r>
      <w:proofErr w:type="spellEnd"/>
      <w:r w:rsidRPr="00621D82">
        <w:rPr>
          <w:lang w:val="es-CO"/>
        </w:rPr>
        <w:t xml:space="preserve">, visita a la Alta Presa, Obelisco Inacabado y visita al templo de </w:t>
      </w:r>
      <w:proofErr w:type="spellStart"/>
      <w:r w:rsidRPr="00621D82">
        <w:rPr>
          <w:lang w:val="es-CO"/>
        </w:rPr>
        <w:t>Philae</w:t>
      </w:r>
      <w:proofErr w:type="spellEnd"/>
    </w:p>
    <w:p w14:paraId="093C0B29" w14:textId="77777777" w:rsidR="00621D82" w:rsidRPr="00621D82" w:rsidRDefault="00621D82" w:rsidP="004D3D5E">
      <w:pPr>
        <w:numPr>
          <w:ilvl w:val="1"/>
          <w:numId w:val="18"/>
        </w:numPr>
        <w:rPr>
          <w:lang w:val="es-CO"/>
        </w:rPr>
      </w:pPr>
      <w:proofErr w:type="spellStart"/>
      <w:r w:rsidRPr="00621D82">
        <w:rPr>
          <w:b/>
          <w:bCs/>
          <w:lang w:val="es-CO"/>
        </w:rPr>
        <w:lastRenderedPageBreak/>
        <w:t>Kom</w:t>
      </w:r>
      <w:proofErr w:type="spellEnd"/>
      <w:r w:rsidRPr="00621D82">
        <w:rPr>
          <w:b/>
          <w:bCs/>
          <w:lang w:val="es-CO"/>
        </w:rPr>
        <w:t xml:space="preserve"> </w:t>
      </w:r>
      <w:proofErr w:type="spellStart"/>
      <w:r w:rsidRPr="00621D82">
        <w:rPr>
          <w:b/>
          <w:bCs/>
          <w:lang w:val="es-CO"/>
        </w:rPr>
        <w:t>Ombo</w:t>
      </w:r>
      <w:proofErr w:type="spellEnd"/>
      <w:r w:rsidRPr="00621D82">
        <w:rPr>
          <w:b/>
          <w:bCs/>
          <w:lang w:val="es-CO"/>
        </w:rPr>
        <w:t xml:space="preserve">: </w:t>
      </w:r>
      <w:r w:rsidRPr="00621D82">
        <w:rPr>
          <w:lang w:val="es-CO"/>
        </w:rPr>
        <w:t xml:space="preserve">templo dedicado a los dioses Sobek y </w:t>
      </w:r>
      <w:proofErr w:type="spellStart"/>
      <w:r w:rsidRPr="00621D82">
        <w:rPr>
          <w:lang w:val="es-CO"/>
        </w:rPr>
        <w:t>Haroeris</w:t>
      </w:r>
      <w:proofErr w:type="spellEnd"/>
    </w:p>
    <w:p w14:paraId="5F84CB88" w14:textId="77777777" w:rsidR="00621D82" w:rsidRPr="00621D82" w:rsidRDefault="00621D82" w:rsidP="004D3D5E">
      <w:pPr>
        <w:numPr>
          <w:ilvl w:val="1"/>
          <w:numId w:val="19"/>
        </w:numPr>
        <w:rPr>
          <w:lang w:val="es-CO"/>
        </w:rPr>
      </w:pPr>
      <w:proofErr w:type="spellStart"/>
      <w:r w:rsidRPr="00621D82">
        <w:rPr>
          <w:b/>
          <w:bCs/>
          <w:lang w:val="es-CO"/>
        </w:rPr>
        <w:t>Edfu</w:t>
      </w:r>
      <w:proofErr w:type="spellEnd"/>
      <w:r w:rsidRPr="00621D82">
        <w:rPr>
          <w:b/>
          <w:bCs/>
          <w:lang w:val="es-CO"/>
        </w:rPr>
        <w:t xml:space="preserve">: </w:t>
      </w:r>
      <w:r w:rsidRPr="00621D82">
        <w:rPr>
          <w:lang w:val="es-CO"/>
        </w:rPr>
        <w:t>templo dedicado a Horus</w:t>
      </w:r>
    </w:p>
    <w:p w14:paraId="0480FD9F" w14:textId="77777777" w:rsidR="00621D82" w:rsidRPr="00621D82" w:rsidRDefault="00621D82" w:rsidP="004D3D5E">
      <w:pPr>
        <w:numPr>
          <w:ilvl w:val="1"/>
          <w:numId w:val="20"/>
        </w:numPr>
        <w:rPr>
          <w:lang w:val="es-CO"/>
        </w:rPr>
      </w:pPr>
      <w:r w:rsidRPr="00621D82">
        <w:rPr>
          <w:b/>
          <w:bCs/>
          <w:lang w:val="es-CO"/>
        </w:rPr>
        <w:t xml:space="preserve">Luxor: </w:t>
      </w:r>
      <w:r w:rsidRPr="00621D82">
        <w:rPr>
          <w:lang w:val="es-CO"/>
        </w:rPr>
        <w:t xml:space="preserve">Valle de los Reyes, templo de </w:t>
      </w:r>
      <w:proofErr w:type="spellStart"/>
      <w:r w:rsidRPr="00621D82">
        <w:rPr>
          <w:lang w:val="es-CO"/>
        </w:rPr>
        <w:t>Hatshepsut</w:t>
      </w:r>
      <w:proofErr w:type="spellEnd"/>
      <w:r w:rsidRPr="00621D82">
        <w:rPr>
          <w:lang w:val="es-CO"/>
        </w:rPr>
        <w:t xml:space="preserve">, Colosos de </w:t>
      </w:r>
      <w:proofErr w:type="spellStart"/>
      <w:r w:rsidRPr="00621D82">
        <w:rPr>
          <w:lang w:val="es-CO"/>
        </w:rPr>
        <w:t>Memnon</w:t>
      </w:r>
      <w:proofErr w:type="spellEnd"/>
      <w:r w:rsidRPr="00621D82">
        <w:rPr>
          <w:lang w:val="es-CO"/>
        </w:rPr>
        <w:t>, templo de Karnak y templo de Luxor</w:t>
      </w:r>
    </w:p>
    <w:p w14:paraId="1A5B88C2" w14:textId="77777777" w:rsidR="00621D82" w:rsidRDefault="00621D82" w:rsidP="004D3D5E"/>
    <w:p w14:paraId="779FC1F9" w14:textId="48BD395B" w:rsidR="00621D82" w:rsidRPr="004D3D5E" w:rsidRDefault="00621D82" w:rsidP="004D3D5E">
      <w:pPr>
        <w:rPr>
          <w:b/>
          <w:bCs/>
        </w:rPr>
      </w:pPr>
      <w:r w:rsidRPr="004D3D5E">
        <w:rPr>
          <w:b/>
          <w:bCs/>
        </w:rPr>
        <w:t>NO INCLUYE:</w:t>
      </w:r>
      <w:r w:rsidR="004D3D5E">
        <w:rPr>
          <w:b/>
          <w:bCs/>
        </w:rPr>
        <w:br/>
      </w:r>
    </w:p>
    <w:p w14:paraId="595F1FC9" w14:textId="77777777" w:rsidR="00621D82" w:rsidRPr="00621D82" w:rsidRDefault="00621D82" w:rsidP="004D3D5E">
      <w:pPr>
        <w:numPr>
          <w:ilvl w:val="0"/>
          <w:numId w:val="21"/>
        </w:numPr>
        <w:rPr>
          <w:lang w:val="es-CO"/>
        </w:rPr>
      </w:pPr>
      <w:r w:rsidRPr="00621D82">
        <w:rPr>
          <w:lang w:val="es-CO"/>
        </w:rPr>
        <w:t>Visado de entrada a Egipto $30 por persona</w:t>
      </w:r>
    </w:p>
    <w:p w14:paraId="315357F5" w14:textId="77777777" w:rsidR="00621D82" w:rsidRPr="00621D82" w:rsidRDefault="00621D82" w:rsidP="004D3D5E">
      <w:pPr>
        <w:numPr>
          <w:ilvl w:val="0"/>
          <w:numId w:val="21"/>
        </w:numPr>
        <w:rPr>
          <w:lang w:val="es-CO"/>
        </w:rPr>
      </w:pPr>
      <w:r w:rsidRPr="00621D82">
        <w:rPr>
          <w:lang w:val="es-CO"/>
        </w:rPr>
        <w:t>Cualquier almuerzo o cena no mencionado en el programa</w:t>
      </w:r>
    </w:p>
    <w:p w14:paraId="65622818" w14:textId="77777777" w:rsidR="00621D82" w:rsidRPr="00621D82" w:rsidRDefault="00621D82" w:rsidP="004D3D5E">
      <w:pPr>
        <w:numPr>
          <w:ilvl w:val="0"/>
          <w:numId w:val="21"/>
        </w:numPr>
        <w:rPr>
          <w:lang w:val="es-CO"/>
        </w:rPr>
      </w:pPr>
      <w:r w:rsidRPr="00621D82">
        <w:rPr>
          <w:lang w:val="es-CO"/>
        </w:rPr>
        <w:t>Extras y gastos personales</w:t>
      </w:r>
    </w:p>
    <w:p w14:paraId="01A9159C" w14:textId="2DB602F7" w:rsidR="00621D82" w:rsidRPr="00621D82" w:rsidRDefault="00621D82" w:rsidP="004D3D5E">
      <w:pPr>
        <w:numPr>
          <w:ilvl w:val="0"/>
          <w:numId w:val="21"/>
        </w:numPr>
        <w:rPr>
          <w:lang w:val="es-CO"/>
        </w:rPr>
      </w:pPr>
      <w:r w:rsidRPr="00621D82">
        <w:rPr>
          <w:lang w:val="es-CO"/>
        </w:rPr>
        <w:t>Toda la propina por persona $40 y $65 en categoría Elite (no incluye las del guía)</w:t>
      </w:r>
    </w:p>
    <w:p w14:paraId="4EAEC2EF" w14:textId="77777777" w:rsidR="00621D82" w:rsidRDefault="00621D82" w:rsidP="004D3D5E">
      <w:pPr>
        <w:numPr>
          <w:ilvl w:val="0"/>
          <w:numId w:val="21"/>
        </w:numPr>
        <w:rPr>
          <w:lang w:val="es-CO"/>
        </w:rPr>
      </w:pPr>
      <w:r w:rsidRPr="00621D82">
        <w:rPr>
          <w:lang w:val="es-CO"/>
        </w:rPr>
        <w:t>Vuelos internacionales y domésticos</w:t>
      </w:r>
    </w:p>
    <w:p w14:paraId="23F9B304" w14:textId="657D6E42" w:rsidR="00621D82" w:rsidRDefault="00621D82" w:rsidP="004D3D5E">
      <w:pPr>
        <w:numPr>
          <w:ilvl w:val="0"/>
          <w:numId w:val="21"/>
        </w:numPr>
        <w:rPr>
          <w:lang w:val="es-CO"/>
        </w:rPr>
      </w:pPr>
      <w:r>
        <w:rPr>
          <w:lang w:val="es-CO"/>
        </w:rPr>
        <w:t>Gastos financieros</w:t>
      </w:r>
    </w:p>
    <w:p w14:paraId="327B1911" w14:textId="77777777" w:rsidR="00621D82" w:rsidRDefault="00621D82" w:rsidP="004D3D5E">
      <w:pPr>
        <w:rPr>
          <w:lang w:val="es-CO"/>
        </w:rPr>
      </w:pPr>
    </w:p>
    <w:p w14:paraId="71557D51" w14:textId="77777777" w:rsidR="00621D82" w:rsidRDefault="00621D82" w:rsidP="004D3D5E">
      <w:pPr>
        <w:pStyle w:val="Default"/>
        <w:rPr>
          <w:rFonts w:ascii="Arial" w:hAnsi="Arial" w:cs="Arial"/>
          <w:b/>
          <w:bCs/>
          <w:color w:val="000000" w:themeColor="text1"/>
          <w:sz w:val="22"/>
          <w:szCs w:val="22"/>
        </w:rPr>
      </w:pPr>
    </w:p>
    <w:p w14:paraId="28714C9D" w14:textId="4BAC5295" w:rsidR="004D3D5E" w:rsidRPr="004D3D5E" w:rsidRDefault="00621D82" w:rsidP="004D3D5E">
      <w:pPr>
        <w:pStyle w:val="ListParagraph"/>
        <w:ind w:left="360"/>
        <w:rPr>
          <w:rFonts w:ascii="Arial" w:hAnsi="Arial" w:cs="Arial"/>
          <w:b/>
          <w:color w:val="000000" w:themeColor="text1"/>
          <w:sz w:val="22"/>
          <w:szCs w:val="22"/>
        </w:rPr>
      </w:pPr>
      <w:bookmarkStart w:id="0" w:name="_Hlk198544238"/>
      <w:r w:rsidRPr="004D3D5E">
        <w:rPr>
          <w:rFonts w:ascii="Arial" w:hAnsi="Arial" w:cs="Arial"/>
          <w:b/>
          <w:color w:val="000000" w:themeColor="text1"/>
          <w:sz w:val="22"/>
          <w:szCs w:val="22"/>
        </w:rPr>
        <w:t>NOTAS IMPORTANTES:</w:t>
      </w:r>
      <w:r w:rsidR="004D3D5E">
        <w:rPr>
          <w:rFonts w:ascii="Arial" w:hAnsi="Arial" w:cs="Arial"/>
          <w:b/>
          <w:color w:val="000000" w:themeColor="text1"/>
          <w:sz w:val="22"/>
          <w:szCs w:val="22"/>
        </w:rPr>
        <w:br/>
      </w:r>
    </w:p>
    <w:p w14:paraId="77B581D6" w14:textId="79F095FA" w:rsidR="00621D82" w:rsidRPr="004D3D5E" w:rsidRDefault="00621D82" w:rsidP="004D3D5E">
      <w:pPr>
        <w:pStyle w:val="ListParagraph"/>
        <w:numPr>
          <w:ilvl w:val="0"/>
          <w:numId w:val="23"/>
        </w:numPr>
        <w:rPr>
          <w:rFonts w:ascii="Arial" w:hAnsi="Arial" w:cs="Arial"/>
          <w:bCs/>
          <w:color w:val="000000" w:themeColor="text1"/>
          <w:sz w:val="22"/>
          <w:szCs w:val="22"/>
          <w:lang w:val="es-CO"/>
        </w:rPr>
      </w:pPr>
      <w:r w:rsidRPr="004D3D5E">
        <w:rPr>
          <w:rFonts w:ascii="Arial" w:hAnsi="Arial" w:cs="Arial"/>
          <w:bCs/>
          <w:color w:val="000000" w:themeColor="text1"/>
          <w:sz w:val="22"/>
          <w:szCs w:val="22"/>
          <w:lang w:val="es-CO"/>
        </w:rPr>
        <w:t>Salidas garantizadas a partir de mín. 2 personas.</w:t>
      </w:r>
    </w:p>
    <w:p w14:paraId="0942E0DD"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Vuelos domésticos deben ser reservados con </w:t>
      </w:r>
      <w:r>
        <w:rPr>
          <w:rFonts w:ascii="Arial" w:hAnsi="Arial" w:cs="Arial"/>
          <w:bCs/>
          <w:color w:val="000000" w:themeColor="text1"/>
          <w:sz w:val="22"/>
          <w:szCs w:val="22"/>
          <w:lang w:val="es-CO"/>
        </w:rPr>
        <w:t>Aerovision</w:t>
      </w:r>
      <w:r w:rsidRPr="00264975">
        <w:rPr>
          <w:rFonts w:ascii="Arial" w:hAnsi="Arial" w:cs="Arial"/>
          <w:bCs/>
          <w:color w:val="000000" w:themeColor="text1"/>
          <w:sz w:val="22"/>
          <w:szCs w:val="22"/>
          <w:lang w:val="es-CO"/>
        </w:rPr>
        <w:t xml:space="preserve"> o habrá </w:t>
      </w:r>
      <w:r w:rsidRPr="00264975">
        <w:rPr>
          <w:rFonts w:ascii="Arial" w:hAnsi="Arial" w:cs="Arial"/>
          <w:b/>
          <w:bCs/>
          <w:color w:val="000000" w:themeColor="text1"/>
          <w:sz w:val="22"/>
          <w:szCs w:val="22"/>
          <w:lang w:val="es-CO"/>
        </w:rPr>
        <w:t>50 USD PP</w:t>
      </w:r>
      <w:r w:rsidRPr="00264975">
        <w:rPr>
          <w:rFonts w:ascii="Arial" w:hAnsi="Arial" w:cs="Arial"/>
          <w:bCs/>
          <w:color w:val="000000" w:themeColor="text1"/>
          <w:sz w:val="22"/>
          <w:szCs w:val="22"/>
          <w:lang w:val="es-CO"/>
        </w:rPr>
        <w:t xml:space="preserve"> como suplemento en caso de hacer la reserva de los vuelos por cuenta de los pasajeros.</w:t>
      </w:r>
    </w:p>
    <w:p w14:paraId="65B923F9"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Las habitaciones con dos camas están sujetas a disponibilidad en el momento de hacer </w:t>
      </w: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w:t>
      </w:r>
      <w:proofErr w:type="gramEnd"/>
    </w:p>
    <w:p w14:paraId="0AA5EF50"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 habitación triple consiste en una cama doble con cama extra plegable o sofá cama</w:t>
      </w:r>
    </w:p>
    <w:p w14:paraId="1ADA7A1A"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Las fechas con eventos especiales conllevan suplemento</w:t>
      </w:r>
    </w:p>
    <w:p w14:paraId="4A8AE719"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Cualquier cambio o alteración en el programa puede implicar suplemento</w:t>
      </w:r>
    </w:p>
    <w:p w14:paraId="4DD09800"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Ninguno de los hoteles incluye </w:t>
      </w:r>
      <w:proofErr w:type="spellStart"/>
      <w:r w:rsidRPr="00264975">
        <w:rPr>
          <w:rFonts w:ascii="Arial" w:hAnsi="Arial" w:cs="Arial"/>
          <w:bCs/>
          <w:color w:val="000000" w:themeColor="text1"/>
          <w:sz w:val="22"/>
          <w:szCs w:val="22"/>
          <w:lang w:val="es-CO"/>
        </w:rPr>
        <w:t>early</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 y/o late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out</w:t>
      </w:r>
      <w:proofErr w:type="spellEnd"/>
    </w:p>
    <w:p w14:paraId="566423BF"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w:t>
      </w:r>
      <w:proofErr w:type="gramEnd"/>
      <w:r w:rsidRPr="00264975">
        <w:rPr>
          <w:rFonts w:ascii="Arial" w:hAnsi="Arial" w:cs="Arial"/>
          <w:bCs/>
          <w:color w:val="000000" w:themeColor="text1"/>
          <w:sz w:val="22"/>
          <w:szCs w:val="22"/>
          <w:lang w:val="es-CO"/>
        </w:rPr>
        <w:t xml:space="preserve"> en los hoteles es a partir de las 3pm y </w:t>
      </w: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out</w:t>
      </w:r>
      <w:proofErr w:type="spellEnd"/>
      <w:proofErr w:type="gramEnd"/>
      <w:r w:rsidRPr="00264975">
        <w:rPr>
          <w:rFonts w:ascii="Arial" w:hAnsi="Arial" w:cs="Arial"/>
          <w:bCs/>
          <w:color w:val="000000" w:themeColor="text1"/>
          <w:sz w:val="22"/>
          <w:szCs w:val="22"/>
          <w:lang w:val="es-CO"/>
        </w:rPr>
        <w:t xml:space="preserve"> antes de las 12pm</w:t>
      </w:r>
    </w:p>
    <w:p w14:paraId="5ABC37DE"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El orden de las visitas puede cambiar en destino sin afectar el contenido del programa</w:t>
      </w:r>
    </w:p>
    <w:p w14:paraId="01B8258E"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servicios ofrecidos son en base a nuestros servicios y salidas en regular</w:t>
      </w:r>
    </w:p>
    <w:p w14:paraId="10856D44"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Se considera habitación triple los niños que soliciten cama extra</w:t>
      </w:r>
    </w:p>
    <w:p w14:paraId="69BD716A" w14:textId="77777777" w:rsidR="00621D82" w:rsidRPr="00264975" w:rsidRDefault="00621D82" w:rsidP="004D3D5E">
      <w:pPr>
        <w:numPr>
          <w:ilvl w:val="0"/>
          <w:numId w:val="2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hoteles ofrecidos están sujetos a disponibilidad en el momento de hacer la reserva y pueden cambiar. En caso de no haber disponibilidad se ofrecerá una opción similar de la misma categoría</w:t>
      </w:r>
    </w:p>
    <w:bookmarkEnd w:id="0"/>
    <w:p w14:paraId="23B4EAB1" w14:textId="77777777" w:rsidR="00621D82" w:rsidRPr="00264975" w:rsidRDefault="00621D82" w:rsidP="004D3D5E">
      <w:pPr>
        <w:rPr>
          <w:rFonts w:ascii="Arial" w:hAnsi="Arial" w:cs="Arial"/>
          <w:bCs/>
          <w:color w:val="000000" w:themeColor="text1"/>
          <w:sz w:val="22"/>
          <w:szCs w:val="22"/>
        </w:rPr>
      </w:pPr>
    </w:p>
    <w:p w14:paraId="6E9C5374" w14:textId="77777777" w:rsidR="00621D82" w:rsidRDefault="00621D82" w:rsidP="004D3D5E">
      <w:pPr>
        <w:rPr>
          <w:rFonts w:ascii="Arial" w:hAnsi="Arial" w:cs="Arial"/>
          <w:b/>
          <w:color w:val="000000" w:themeColor="text1"/>
          <w:sz w:val="22"/>
          <w:szCs w:val="22"/>
        </w:rPr>
      </w:pPr>
    </w:p>
    <w:p w14:paraId="7E3A6A18" w14:textId="2CE90874" w:rsidR="00621D82" w:rsidRPr="00985C76" w:rsidRDefault="00621D82" w:rsidP="004D3D5E">
      <w:pPr>
        <w:rPr>
          <w:rFonts w:ascii="Arial" w:hAnsi="Arial" w:cs="Arial"/>
          <w:b/>
          <w:color w:val="000000" w:themeColor="text1"/>
          <w:sz w:val="22"/>
          <w:szCs w:val="22"/>
        </w:rPr>
      </w:pPr>
      <w:r>
        <w:rPr>
          <w:rFonts w:ascii="Arial" w:hAnsi="Arial" w:cs="Arial"/>
          <w:b/>
          <w:color w:val="000000" w:themeColor="text1"/>
          <w:sz w:val="22"/>
          <w:szCs w:val="22"/>
        </w:rPr>
        <w:t>CONDICIONES GENER</w:t>
      </w:r>
      <w:r w:rsidR="004D3D5E">
        <w:rPr>
          <w:rFonts w:ascii="Arial" w:hAnsi="Arial" w:cs="Arial"/>
          <w:b/>
          <w:color w:val="000000" w:themeColor="text1"/>
          <w:sz w:val="22"/>
          <w:szCs w:val="22"/>
        </w:rPr>
        <w:t>A</w:t>
      </w:r>
      <w:r>
        <w:rPr>
          <w:rFonts w:ascii="Arial" w:hAnsi="Arial" w:cs="Arial"/>
          <w:b/>
          <w:color w:val="000000" w:themeColor="text1"/>
          <w:sz w:val="22"/>
          <w:szCs w:val="22"/>
        </w:rPr>
        <w:t>LES:</w:t>
      </w:r>
    </w:p>
    <w:p w14:paraId="22051CB9" w14:textId="77777777" w:rsidR="00621D82" w:rsidRDefault="00621D82" w:rsidP="004D3D5E">
      <w:pPr>
        <w:rPr>
          <w:rFonts w:ascii="Arial" w:hAnsi="Arial" w:cs="Arial"/>
          <w:sz w:val="22"/>
          <w:szCs w:val="22"/>
        </w:rPr>
      </w:pPr>
    </w:p>
    <w:p w14:paraId="392B9E61" w14:textId="77777777" w:rsidR="00621D82" w:rsidRDefault="00621D82" w:rsidP="004D3D5E">
      <w:pPr>
        <w:tabs>
          <w:tab w:val="left" w:pos="-720"/>
        </w:tabs>
        <w:spacing w:line="240" w:lineRule="atLeast"/>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967B96B" w14:textId="77777777" w:rsidR="00621D82" w:rsidRDefault="00621D82" w:rsidP="004D3D5E">
      <w:pPr>
        <w:tabs>
          <w:tab w:val="left" w:pos="-720"/>
        </w:tabs>
        <w:spacing w:line="240" w:lineRule="atLeast"/>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7B4110F7" w14:textId="77777777" w:rsidR="00621D82" w:rsidRDefault="00621D82" w:rsidP="004D3D5E">
      <w:pPr>
        <w:tabs>
          <w:tab w:val="left" w:pos="-720"/>
        </w:tabs>
        <w:spacing w:line="240" w:lineRule="atLeast"/>
        <w:rPr>
          <w:rFonts w:ascii="Arial" w:hAnsi="Arial" w:cs="Arial"/>
          <w:color w:val="000000" w:themeColor="text1"/>
          <w:sz w:val="22"/>
          <w:szCs w:val="22"/>
        </w:rPr>
      </w:pPr>
    </w:p>
    <w:p w14:paraId="0A34BE6F" w14:textId="77777777" w:rsidR="00621D82" w:rsidRDefault="00621D82" w:rsidP="004D3D5E">
      <w:pPr>
        <w:tabs>
          <w:tab w:val="left" w:pos="-720"/>
        </w:tabs>
        <w:spacing w:line="240" w:lineRule="atLeast"/>
        <w:rPr>
          <w:rFonts w:ascii="Arial" w:hAnsi="Arial" w:cs="Arial"/>
          <w:color w:val="000000" w:themeColor="text1"/>
          <w:sz w:val="22"/>
          <w:szCs w:val="22"/>
        </w:rPr>
      </w:pPr>
      <w:r w:rsidRPr="00E37BA1">
        <w:rPr>
          <w:rFonts w:ascii="Arial" w:hAnsi="Arial" w:cs="Arial"/>
          <w:bCs/>
        </w:rPr>
        <w:lastRenderedPageBreak/>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0F70C00F" w14:textId="77777777" w:rsidR="004D3D5E" w:rsidRDefault="004D3D5E" w:rsidP="004D3D5E">
      <w:pPr>
        <w:tabs>
          <w:tab w:val="left" w:pos="-720"/>
        </w:tabs>
        <w:spacing w:line="240" w:lineRule="atLeast"/>
        <w:ind w:right="-568"/>
        <w:rPr>
          <w:rFonts w:ascii="Arial" w:hAnsi="Arial" w:cs="Arial"/>
          <w:color w:val="000000" w:themeColor="text1"/>
          <w:sz w:val="22"/>
          <w:szCs w:val="22"/>
        </w:rPr>
      </w:pPr>
    </w:p>
    <w:p w14:paraId="45079D50" w14:textId="77777777" w:rsidR="004D3D5E" w:rsidRDefault="004D3D5E" w:rsidP="004D3D5E">
      <w:pPr>
        <w:tabs>
          <w:tab w:val="left" w:pos="-720"/>
        </w:tabs>
        <w:spacing w:line="240" w:lineRule="atLeast"/>
        <w:ind w:right="-568"/>
        <w:rPr>
          <w:rFonts w:ascii="Arial" w:hAnsi="Arial" w:cs="Arial"/>
          <w:color w:val="000000" w:themeColor="text1"/>
          <w:sz w:val="22"/>
          <w:szCs w:val="22"/>
        </w:rPr>
      </w:pPr>
    </w:p>
    <w:p w14:paraId="0326AFE9" w14:textId="7384B459" w:rsidR="00621D82" w:rsidRDefault="00621D82" w:rsidP="004D3D5E">
      <w:pPr>
        <w:tabs>
          <w:tab w:val="left" w:pos="-720"/>
        </w:tabs>
        <w:spacing w:line="240" w:lineRule="atLeast"/>
        <w:ind w:right="-568"/>
        <w:rPr>
          <w:rFonts w:ascii="Arial" w:hAnsi="Arial" w:cs="Arial"/>
          <w:b/>
          <w:color w:val="000000" w:themeColor="text1"/>
          <w:sz w:val="22"/>
          <w:szCs w:val="22"/>
        </w:rPr>
      </w:pPr>
      <w:r w:rsidRPr="0077356E">
        <w:rPr>
          <w:rFonts w:ascii="Arial" w:hAnsi="Arial" w:cs="Arial"/>
          <w:b/>
          <w:color w:val="000000" w:themeColor="text1"/>
          <w:sz w:val="22"/>
          <w:szCs w:val="22"/>
        </w:rPr>
        <w:t>CLAÚSULA DE RESPONSABILIDAD:</w:t>
      </w:r>
    </w:p>
    <w:p w14:paraId="7E372D12" w14:textId="77777777" w:rsidR="00621D82" w:rsidRPr="0077356E" w:rsidRDefault="00621D82" w:rsidP="004D3D5E">
      <w:pPr>
        <w:tabs>
          <w:tab w:val="left" w:pos="-720"/>
        </w:tabs>
        <w:spacing w:line="240" w:lineRule="atLeast"/>
        <w:ind w:left="-567" w:right="-568"/>
        <w:rPr>
          <w:rFonts w:ascii="Arial" w:hAnsi="Arial" w:cs="Arial"/>
          <w:b/>
          <w:color w:val="000000" w:themeColor="text1"/>
          <w:sz w:val="22"/>
          <w:szCs w:val="22"/>
        </w:rPr>
      </w:pPr>
    </w:p>
    <w:p w14:paraId="25C90AEC" w14:textId="77777777" w:rsidR="00621D82" w:rsidRDefault="00621D82" w:rsidP="004D3D5E">
      <w:pPr>
        <w:tabs>
          <w:tab w:val="left" w:pos="-720"/>
        </w:tabs>
        <w:spacing w:line="240" w:lineRule="atLeast"/>
        <w:ind w:right="-568"/>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2CB4C233" w14:textId="77777777" w:rsidR="00621D82" w:rsidRDefault="00621D82" w:rsidP="004D3D5E">
      <w:pPr>
        <w:tabs>
          <w:tab w:val="left" w:pos="-720"/>
        </w:tabs>
        <w:spacing w:line="240" w:lineRule="atLeast"/>
        <w:ind w:right="-568"/>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2D8AD66D" w14:textId="77777777" w:rsidR="00621D82" w:rsidRDefault="00621D82" w:rsidP="004D3D5E">
      <w:pPr>
        <w:tabs>
          <w:tab w:val="left" w:pos="-720"/>
        </w:tabs>
        <w:spacing w:line="240" w:lineRule="atLeast"/>
        <w:ind w:right="-568"/>
        <w:rPr>
          <w:rFonts w:ascii="Arial" w:hAnsi="Arial" w:cs="Arial"/>
          <w:b/>
          <w:bCs/>
          <w:color w:val="000000" w:themeColor="text1"/>
          <w:sz w:val="22"/>
          <w:szCs w:val="22"/>
        </w:rPr>
      </w:pPr>
    </w:p>
    <w:p w14:paraId="4250DA68" w14:textId="77777777" w:rsidR="00621D82" w:rsidRPr="008D0B32" w:rsidRDefault="00621D82" w:rsidP="004D3D5E">
      <w:pPr>
        <w:tabs>
          <w:tab w:val="left" w:pos="-720"/>
        </w:tabs>
        <w:spacing w:line="240" w:lineRule="atLeast"/>
        <w:ind w:right="-568"/>
        <w:rPr>
          <w:rFonts w:ascii="Arial" w:hAnsi="Arial" w:cs="Arial"/>
          <w:b/>
          <w:bCs/>
          <w:color w:val="000000" w:themeColor="text1"/>
          <w:sz w:val="22"/>
          <w:szCs w:val="22"/>
        </w:rPr>
      </w:pPr>
      <w:r>
        <w:rPr>
          <w:rFonts w:ascii="Arial" w:hAnsi="Arial" w:cs="Arial"/>
          <w:b/>
          <w:bCs/>
          <w:color w:val="000000" w:themeColor="text1"/>
          <w:sz w:val="22"/>
          <w:szCs w:val="22"/>
        </w:rPr>
        <w:t>ACTUALIZADO: mayo 20 de 2025</w:t>
      </w:r>
    </w:p>
    <w:p w14:paraId="63020457" w14:textId="77777777" w:rsidR="00621D82" w:rsidRPr="00621D82" w:rsidRDefault="00621D82" w:rsidP="004D3D5E">
      <w:pPr>
        <w:rPr>
          <w:lang w:val="es-CO"/>
        </w:rPr>
      </w:pPr>
    </w:p>
    <w:p w14:paraId="69D63BD4" w14:textId="77777777" w:rsidR="00621D82" w:rsidRPr="004B63A8" w:rsidRDefault="00621D82" w:rsidP="004D3D5E"/>
    <w:p w14:paraId="0E70E61C" w14:textId="2C516280" w:rsidR="000E55C6" w:rsidRPr="004B63A8" w:rsidRDefault="000E55C6" w:rsidP="004D3D5E"/>
    <w:sectPr w:rsidR="000E55C6"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EBFE" w14:textId="77777777" w:rsidR="00011823" w:rsidRDefault="00011823" w:rsidP="00BF1896">
      <w:r>
        <w:separator/>
      </w:r>
    </w:p>
  </w:endnote>
  <w:endnote w:type="continuationSeparator" w:id="0">
    <w:p w14:paraId="41CBE619" w14:textId="77777777" w:rsidR="00011823" w:rsidRDefault="0001182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533C" w14:textId="77777777" w:rsidR="00011823" w:rsidRDefault="00011823" w:rsidP="00BF1896">
      <w:r>
        <w:separator/>
      </w:r>
    </w:p>
  </w:footnote>
  <w:footnote w:type="continuationSeparator" w:id="0">
    <w:p w14:paraId="71E5957F" w14:textId="77777777" w:rsidR="00011823" w:rsidRDefault="0001182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DCB5B2A"/>
    <w:multiLevelType w:val="multilevel"/>
    <w:tmpl w:val="43EAD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6515A77"/>
    <w:multiLevelType w:val="multilevel"/>
    <w:tmpl w:val="AC0E13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61687"/>
    <w:multiLevelType w:val="multilevel"/>
    <w:tmpl w:val="F138A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B0EB4"/>
    <w:multiLevelType w:val="multilevel"/>
    <w:tmpl w:val="82044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F66C7"/>
    <w:multiLevelType w:val="hybridMultilevel"/>
    <w:tmpl w:val="56C2EC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3F1409"/>
    <w:multiLevelType w:val="multilevel"/>
    <w:tmpl w:val="80F844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B324B79"/>
    <w:multiLevelType w:val="multilevel"/>
    <w:tmpl w:val="376212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6E7952"/>
    <w:multiLevelType w:val="multilevel"/>
    <w:tmpl w:val="2FAAF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786BD5"/>
    <w:multiLevelType w:val="multilevel"/>
    <w:tmpl w:val="4A342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42D68"/>
    <w:multiLevelType w:val="multilevel"/>
    <w:tmpl w:val="499C5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35CCB"/>
    <w:multiLevelType w:val="multilevel"/>
    <w:tmpl w:val="221AAF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8" w15:restartNumberingAfterBreak="0">
    <w:nsid w:val="7BF70107"/>
    <w:multiLevelType w:val="multilevel"/>
    <w:tmpl w:val="2AA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415459">
    <w:abstractNumId w:val="16"/>
  </w:num>
  <w:num w:numId="2" w16cid:durableId="226384861">
    <w:abstractNumId w:val="8"/>
  </w:num>
  <w:num w:numId="3" w16cid:durableId="953974777">
    <w:abstractNumId w:val="2"/>
  </w:num>
  <w:num w:numId="4" w16cid:durableId="1625961024">
    <w:abstractNumId w:val="12"/>
  </w:num>
  <w:num w:numId="5" w16cid:durableId="1059792139">
    <w:abstractNumId w:val="4"/>
  </w:num>
  <w:num w:numId="6" w16cid:durableId="699016254">
    <w:abstractNumId w:val="17"/>
  </w:num>
  <w:num w:numId="7" w16cid:durableId="1419055840">
    <w:abstractNumId w:val="0"/>
  </w:num>
  <w:num w:numId="8" w16cid:durableId="1707565831">
    <w:abstractNumId w:val="9"/>
  </w:num>
  <w:num w:numId="9" w16cid:durableId="894586245">
    <w:abstractNumId w:val="13"/>
    <w:lvlOverride w:ilvl="0">
      <w:lvl w:ilvl="0">
        <w:numFmt w:val="decimal"/>
        <w:lvlText w:val="%1."/>
        <w:lvlJc w:val="left"/>
      </w:lvl>
    </w:lvlOverride>
  </w:num>
  <w:num w:numId="10" w16cid:durableId="830298245">
    <w:abstractNumId w:val="11"/>
    <w:lvlOverride w:ilvl="0">
      <w:lvl w:ilvl="0">
        <w:numFmt w:val="decimal"/>
        <w:lvlText w:val="%1."/>
        <w:lvlJc w:val="left"/>
      </w:lvl>
    </w:lvlOverride>
  </w:num>
  <w:num w:numId="11" w16cid:durableId="1695232029">
    <w:abstractNumId w:val="6"/>
    <w:lvlOverride w:ilvl="0">
      <w:lvl w:ilvl="0">
        <w:numFmt w:val="decimal"/>
        <w:lvlText w:val="%1."/>
        <w:lvlJc w:val="left"/>
      </w:lvl>
    </w:lvlOverride>
  </w:num>
  <w:num w:numId="12" w16cid:durableId="1810200007">
    <w:abstractNumId w:val="5"/>
    <w:lvlOverride w:ilvl="0">
      <w:lvl w:ilvl="0">
        <w:numFmt w:val="decimal"/>
        <w:lvlText w:val="%1."/>
        <w:lvlJc w:val="left"/>
      </w:lvl>
    </w:lvlOverride>
  </w:num>
  <w:num w:numId="13" w16cid:durableId="998536828">
    <w:abstractNumId w:val="1"/>
    <w:lvlOverride w:ilvl="0">
      <w:lvl w:ilvl="0">
        <w:numFmt w:val="decimal"/>
        <w:lvlText w:val="%1."/>
        <w:lvlJc w:val="left"/>
      </w:lvl>
    </w:lvlOverride>
  </w:num>
  <w:num w:numId="14" w16cid:durableId="1024787147">
    <w:abstractNumId w:val="15"/>
    <w:lvlOverride w:ilvl="0">
      <w:lvl w:ilvl="0">
        <w:numFmt w:val="decimal"/>
        <w:lvlText w:val="%1."/>
        <w:lvlJc w:val="left"/>
      </w:lvl>
    </w:lvlOverride>
  </w:num>
  <w:num w:numId="15" w16cid:durableId="419958042">
    <w:abstractNumId w:val="3"/>
    <w:lvlOverride w:ilvl="0">
      <w:lvl w:ilvl="0">
        <w:numFmt w:val="decimal"/>
        <w:lvlText w:val="%1."/>
        <w:lvlJc w:val="left"/>
      </w:lvl>
    </w:lvlOverride>
  </w:num>
  <w:num w:numId="16" w16cid:durableId="860047312">
    <w:abstractNumId w:val="14"/>
  </w:num>
  <w:num w:numId="17" w16cid:durableId="1700427901">
    <w:abstractNumId w:val="14"/>
    <w:lvlOverride w:ilvl="1">
      <w:lvl w:ilvl="1">
        <w:numFmt w:val="bullet"/>
        <w:lvlText w:val=""/>
        <w:lvlJc w:val="left"/>
        <w:pPr>
          <w:tabs>
            <w:tab w:val="num" w:pos="1440"/>
          </w:tabs>
          <w:ind w:left="1440" w:hanging="360"/>
        </w:pPr>
        <w:rPr>
          <w:rFonts w:ascii="Symbol" w:hAnsi="Symbol" w:hint="default"/>
          <w:sz w:val="20"/>
        </w:rPr>
      </w:lvl>
    </w:lvlOverride>
  </w:num>
  <w:num w:numId="18" w16cid:durableId="1412848963">
    <w:abstractNumId w:val="14"/>
    <w:lvlOverride w:ilvl="1">
      <w:lvl w:ilvl="1">
        <w:numFmt w:val="bullet"/>
        <w:lvlText w:val=""/>
        <w:lvlJc w:val="left"/>
        <w:pPr>
          <w:tabs>
            <w:tab w:val="num" w:pos="1440"/>
          </w:tabs>
          <w:ind w:left="1440" w:hanging="360"/>
        </w:pPr>
        <w:rPr>
          <w:rFonts w:ascii="Symbol" w:hAnsi="Symbol" w:hint="default"/>
          <w:sz w:val="20"/>
        </w:rPr>
      </w:lvl>
    </w:lvlOverride>
  </w:num>
  <w:num w:numId="19" w16cid:durableId="1603874297">
    <w:abstractNumId w:val="14"/>
    <w:lvlOverride w:ilvl="1">
      <w:lvl w:ilvl="1">
        <w:numFmt w:val="bullet"/>
        <w:lvlText w:val=""/>
        <w:lvlJc w:val="left"/>
        <w:pPr>
          <w:tabs>
            <w:tab w:val="num" w:pos="1440"/>
          </w:tabs>
          <w:ind w:left="1440" w:hanging="360"/>
        </w:pPr>
        <w:rPr>
          <w:rFonts w:ascii="Symbol" w:hAnsi="Symbol" w:hint="default"/>
          <w:sz w:val="20"/>
        </w:rPr>
      </w:lvl>
    </w:lvlOverride>
  </w:num>
  <w:num w:numId="20" w16cid:durableId="1118179783">
    <w:abstractNumId w:val="14"/>
    <w:lvlOverride w:ilvl="1">
      <w:lvl w:ilvl="1">
        <w:numFmt w:val="bullet"/>
        <w:lvlText w:val=""/>
        <w:lvlJc w:val="left"/>
        <w:pPr>
          <w:tabs>
            <w:tab w:val="num" w:pos="1440"/>
          </w:tabs>
          <w:ind w:left="1440" w:hanging="360"/>
        </w:pPr>
        <w:rPr>
          <w:rFonts w:ascii="Symbol" w:hAnsi="Symbol" w:hint="default"/>
          <w:sz w:val="20"/>
        </w:rPr>
      </w:lvl>
    </w:lvlOverride>
  </w:num>
  <w:num w:numId="21" w16cid:durableId="1484468152">
    <w:abstractNumId w:val="18"/>
  </w:num>
  <w:num w:numId="22" w16cid:durableId="1544291676">
    <w:abstractNumId w:val="10"/>
  </w:num>
  <w:num w:numId="23" w16cid:durableId="409697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1823"/>
    <w:rsid w:val="00012C2F"/>
    <w:rsid w:val="00026BE7"/>
    <w:rsid w:val="0005512E"/>
    <w:rsid w:val="000552F3"/>
    <w:rsid w:val="00057638"/>
    <w:rsid w:val="000E55C6"/>
    <w:rsid w:val="000F7918"/>
    <w:rsid w:val="00140B96"/>
    <w:rsid w:val="0019692A"/>
    <w:rsid w:val="00225F29"/>
    <w:rsid w:val="00230E5C"/>
    <w:rsid w:val="00241975"/>
    <w:rsid w:val="00245682"/>
    <w:rsid w:val="0025312F"/>
    <w:rsid w:val="0026211B"/>
    <w:rsid w:val="0028163D"/>
    <w:rsid w:val="00283F43"/>
    <w:rsid w:val="00285EAF"/>
    <w:rsid w:val="002E6D84"/>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4D3D5E"/>
    <w:rsid w:val="005276B8"/>
    <w:rsid w:val="0053583C"/>
    <w:rsid w:val="005362AA"/>
    <w:rsid w:val="005403E1"/>
    <w:rsid w:val="00562E41"/>
    <w:rsid w:val="00564651"/>
    <w:rsid w:val="005735D0"/>
    <w:rsid w:val="00590221"/>
    <w:rsid w:val="005F4B04"/>
    <w:rsid w:val="0061093C"/>
    <w:rsid w:val="00621D82"/>
    <w:rsid w:val="006628D6"/>
    <w:rsid w:val="006775EA"/>
    <w:rsid w:val="006924E4"/>
    <w:rsid w:val="006F1B63"/>
    <w:rsid w:val="00703ECF"/>
    <w:rsid w:val="0076069E"/>
    <w:rsid w:val="00763FD5"/>
    <w:rsid w:val="007A7122"/>
    <w:rsid w:val="007D740B"/>
    <w:rsid w:val="007E513A"/>
    <w:rsid w:val="008167BE"/>
    <w:rsid w:val="008937AA"/>
    <w:rsid w:val="008A66E3"/>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C14F8"/>
    <w:rsid w:val="00DC6FBC"/>
    <w:rsid w:val="00DD1DC0"/>
    <w:rsid w:val="00E06B0E"/>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6">
    <w:name w:val="heading 6"/>
    <w:basedOn w:val="Normal"/>
    <w:next w:val="Normal"/>
    <w:link w:val="Heading6Char"/>
    <w:uiPriority w:val="9"/>
    <w:semiHidden/>
    <w:unhideWhenUsed/>
    <w:qFormat/>
    <w:rsid w:val="007A712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1"/>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customStyle="1" w:styleId="Heading6Char">
    <w:name w:val="Heading 6 Char"/>
    <w:basedOn w:val="DefaultParagraphFont"/>
    <w:link w:val="Heading6"/>
    <w:uiPriority w:val="9"/>
    <w:semiHidden/>
    <w:rsid w:val="007A7122"/>
    <w:rPr>
      <w:rFonts w:asciiTheme="majorHAnsi" w:eastAsiaTheme="majorEastAsia" w:hAnsiTheme="majorHAnsi" w:cstheme="majorBidi"/>
      <w:color w:val="243F60" w:themeColor="accent1" w:themeShade="7F"/>
      <w:sz w:val="24"/>
      <w:szCs w:val="24"/>
      <w:lang w:val="es-ES" w:eastAsia="es-ES"/>
    </w:rPr>
  </w:style>
  <w:style w:type="paragraph" w:customStyle="1" w:styleId="Default">
    <w:name w:val="Default"/>
    <w:rsid w:val="00621D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518">
      <w:bodyDiv w:val="1"/>
      <w:marLeft w:val="0"/>
      <w:marRight w:val="0"/>
      <w:marTop w:val="0"/>
      <w:marBottom w:val="0"/>
      <w:divBdr>
        <w:top w:val="none" w:sz="0" w:space="0" w:color="auto"/>
        <w:left w:val="none" w:sz="0" w:space="0" w:color="auto"/>
        <w:bottom w:val="none" w:sz="0" w:space="0" w:color="auto"/>
        <w:right w:val="none" w:sz="0" w:space="0" w:color="auto"/>
      </w:divBdr>
    </w:div>
    <w:div w:id="394277343">
      <w:bodyDiv w:val="1"/>
      <w:marLeft w:val="0"/>
      <w:marRight w:val="0"/>
      <w:marTop w:val="0"/>
      <w:marBottom w:val="0"/>
      <w:divBdr>
        <w:top w:val="none" w:sz="0" w:space="0" w:color="auto"/>
        <w:left w:val="none" w:sz="0" w:space="0" w:color="auto"/>
        <w:bottom w:val="none" w:sz="0" w:space="0" w:color="auto"/>
        <w:right w:val="none" w:sz="0" w:space="0" w:color="auto"/>
      </w:divBdr>
    </w:div>
    <w:div w:id="428279766">
      <w:bodyDiv w:val="1"/>
      <w:marLeft w:val="0"/>
      <w:marRight w:val="0"/>
      <w:marTop w:val="0"/>
      <w:marBottom w:val="0"/>
      <w:divBdr>
        <w:top w:val="none" w:sz="0" w:space="0" w:color="auto"/>
        <w:left w:val="none" w:sz="0" w:space="0" w:color="auto"/>
        <w:bottom w:val="none" w:sz="0" w:space="0" w:color="auto"/>
        <w:right w:val="none" w:sz="0" w:space="0" w:color="auto"/>
      </w:divBdr>
    </w:div>
    <w:div w:id="805969896">
      <w:bodyDiv w:val="1"/>
      <w:marLeft w:val="0"/>
      <w:marRight w:val="0"/>
      <w:marTop w:val="0"/>
      <w:marBottom w:val="0"/>
      <w:divBdr>
        <w:top w:val="none" w:sz="0" w:space="0" w:color="auto"/>
        <w:left w:val="none" w:sz="0" w:space="0" w:color="auto"/>
        <w:bottom w:val="none" w:sz="0" w:space="0" w:color="auto"/>
        <w:right w:val="none" w:sz="0" w:space="0" w:color="auto"/>
      </w:divBdr>
    </w:div>
    <w:div w:id="892543992">
      <w:bodyDiv w:val="1"/>
      <w:marLeft w:val="0"/>
      <w:marRight w:val="0"/>
      <w:marTop w:val="0"/>
      <w:marBottom w:val="0"/>
      <w:divBdr>
        <w:top w:val="none" w:sz="0" w:space="0" w:color="auto"/>
        <w:left w:val="none" w:sz="0" w:space="0" w:color="auto"/>
        <w:bottom w:val="none" w:sz="0" w:space="0" w:color="auto"/>
        <w:right w:val="none" w:sz="0" w:space="0" w:color="auto"/>
      </w:divBdr>
    </w:div>
    <w:div w:id="1130172005">
      <w:bodyDiv w:val="1"/>
      <w:marLeft w:val="0"/>
      <w:marRight w:val="0"/>
      <w:marTop w:val="0"/>
      <w:marBottom w:val="0"/>
      <w:divBdr>
        <w:top w:val="none" w:sz="0" w:space="0" w:color="auto"/>
        <w:left w:val="none" w:sz="0" w:space="0" w:color="auto"/>
        <w:bottom w:val="none" w:sz="0" w:space="0" w:color="auto"/>
        <w:right w:val="none" w:sz="0" w:space="0" w:color="auto"/>
      </w:divBdr>
    </w:div>
    <w:div w:id="1378778563">
      <w:bodyDiv w:val="1"/>
      <w:marLeft w:val="0"/>
      <w:marRight w:val="0"/>
      <w:marTop w:val="0"/>
      <w:marBottom w:val="0"/>
      <w:divBdr>
        <w:top w:val="none" w:sz="0" w:space="0" w:color="auto"/>
        <w:left w:val="none" w:sz="0" w:space="0" w:color="auto"/>
        <w:bottom w:val="none" w:sz="0" w:space="0" w:color="auto"/>
        <w:right w:val="none" w:sz="0" w:space="0" w:color="auto"/>
      </w:divBdr>
    </w:div>
    <w:div w:id="19054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1488</Words>
  <Characters>8189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2025-05-20T14:27:00Z</dcterms:created>
  <dcterms:modified xsi:type="dcterms:W3CDTF">2025-05-20T19:42:00Z</dcterms:modified>
</cp:coreProperties>
</file>